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DA5" w:rsidRDefault="00900DA5" w:rsidP="00B151E1">
      <w:pPr>
        <w:pStyle w:val="Heading1"/>
        <w:jc w:val="both"/>
      </w:pPr>
      <w:bookmarkStart w:id="0" w:name="_Toc427918385"/>
      <w:r>
        <w:rPr>
          <w:noProof/>
          <w:lang w:val="nl-NL"/>
        </w:rPr>
        <w:drawing>
          <wp:anchor distT="0" distB="0" distL="114300" distR="114300" simplePos="0" relativeHeight="251663360" behindDoc="0" locked="0" layoutInCell="1" allowOverlap="1" wp14:anchorId="20AC0080" wp14:editId="4F348EC1">
            <wp:simplePos x="0" y="0"/>
            <wp:positionH relativeFrom="column">
              <wp:posOffset>-898525</wp:posOffset>
            </wp:positionH>
            <wp:positionV relativeFrom="paragraph">
              <wp:posOffset>-1066799</wp:posOffset>
            </wp:positionV>
            <wp:extent cx="7559008" cy="1069233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htergrond voorpagina"/>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9008" cy="10692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bookmarkStart w:id="1" w:name="_Toc427918386"/>
    <w:p w:rsidR="00900DA5" w:rsidRDefault="002C48A4" w:rsidP="00B151E1">
      <w:pPr>
        <w:pStyle w:val="Heading1"/>
        <w:jc w:val="both"/>
      </w:pPr>
      <w:r w:rsidRPr="002C48A4">
        <w:rPr>
          <w:noProof/>
          <w:lang w:val="nl-NL"/>
        </w:rPr>
        <mc:AlternateContent>
          <mc:Choice Requires="wps">
            <w:drawing>
              <wp:anchor distT="152400" distB="152400" distL="152400" distR="152400" simplePos="0" relativeHeight="251667456" behindDoc="0" locked="0" layoutInCell="1" allowOverlap="1" wp14:anchorId="5E1EAE19" wp14:editId="5A09EB2B">
                <wp:simplePos x="0" y="0"/>
                <wp:positionH relativeFrom="page">
                  <wp:posOffset>1263650</wp:posOffset>
                </wp:positionH>
                <wp:positionV relativeFrom="page">
                  <wp:posOffset>3911600</wp:posOffset>
                </wp:positionV>
                <wp:extent cx="5016500" cy="1397000"/>
                <wp:effectExtent l="0" t="0" r="12700" b="0"/>
                <wp:wrapSquare wrapText="bothSides"/>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DE44D1" w:rsidRPr="008915CA" w:rsidRDefault="000C0FE0" w:rsidP="002C48A4">
                            <w:pPr>
                              <w:pStyle w:val="Heading1"/>
                              <w:jc w:val="center"/>
                              <w:rPr>
                                <w:sz w:val="44"/>
                                <w:szCs w:val="44"/>
                              </w:rPr>
                            </w:pPr>
                            <w:r>
                              <w:rPr>
                                <w:sz w:val="44"/>
                                <w:szCs w:val="44"/>
                              </w:rPr>
                              <w:t>The Future of Small Business Economics</w:t>
                            </w:r>
                            <w:r w:rsidR="00DE44D1">
                              <w:rPr>
                                <w:sz w:val="44"/>
                                <w:szCs w:val="44"/>
                              </w:rPr>
                              <w:t xml:space="preserve"> Workshop Report</w:t>
                            </w:r>
                          </w:p>
                          <w:p w:rsidR="00DE44D1" w:rsidRDefault="00DE44D1" w:rsidP="002C48A4">
                            <w:pPr>
                              <w:jc w:val="center"/>
                            </w:pPr>
                          </w:p>
                          <w:p w:rsidR="00DE44D1" w:rsidRPr="000C0FE0" w:rsidRDefault="000C0FE0" w:rsidP="000C0FE0">
                            <w:pPr>
                              <w:jc w:val="center"/>
                              <w:rPr>
                                <w:sz w:val="22"/>
                                <w:szCs w:val="22"/>
                              </w:rPr>
                            </w:pPr>
                            <w:r>
                              <w:rPr>
                                <w:sz w:val="22"/>
                                <w:szCs w:val="22"/>
                              </w:rPr>
                              <w:t>Mark Sanders</w:t>
                            </w:r>
                            <w:r w:rsidR="00580A26">
                              <w:rPr>
                                <w:sz w:val="22"/>
                                <w:szCs w:val="22"/>
                              </w:rPr>
                              <w:t xml:space="preserve"> and Erik Stam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E1EAE19" id="Rectangle 3" o:spid="_x0000_s1026" style="position:absolute;left:0;text-align:left;margin-left:99.5pt;margin-top:308pt;width:395pt;height:110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ZZcAkDAADHBgAADgAAAGRycy9lMm9Eb2MueG1stFXbbtswDH0fsH8Q9O7acp2LjTqFE8fDgG4r&#10;1u4DFFuOhdmSJylNumH/PkpO0qTdQ7FLHgxKpHg5h2Surnddix6Y0lyKFJOLACMmSllxsU7xl/vC&#10;m2KkDRUVbaVgKX5kGl/P3r652vYJC2Uj24opBE6ETrZ9ihtj+sT3ddmwjuoL2TMBylqqjho4qrVf&#10;KboF713rh0Ew9rdSVb2SJdMabvNBiWfOf12z0nyqa80MalMMuRn3Ve67sl9/dkWTtaJ9w8t9GvQP&#10;sugoFxD06CqnhqKN4i9cdbxUUsvaXJSy82Vd85K5GqAaEjyr5q6hPXO1ADi6P8Kk/53b8uPDrUK8&#10;SnGMkaAdUPQZQKNi3TJ0aeHZ9joBq7v+VtkCdX8jy68aFP6Zxh402KDV9oOswA3dGOkg2dWqsy+h&#10;WLRzyD8ekWc7g0q4HAVkPAqAoBJ05DKeBHCwMWhyeN4rbd4x2SErpFhBls49fbjRZjA9mNhoQha8&#10;beGeJq04uwCfww0Eh6dWZ9NwbP2Ig3g5XU4jLwrHSy8K8tzLikXkjQsyGeWX+WKRk582LomShlcV&#10;EzbMoXNI9Dpm9j08cH7sHS1bXll3NiWt1qtFq9ADhc4t3G8PyImZf56GwwtqeVYSCaNgHsZeMZ5O&#10;vKiIRh7gO/UCEs/jcRDFUV6cl3TDBfv7ktAWqAyBSUfTSdbPigOqn9g+M+u4geXQ8i7F06MRTRpG&#10;q6WoHLeG8naQT7Cw+f8eiyLLwjHQ6OXTGLBYsdCbFkHkzbNoRBaTSUHyicWis8D2LS3ZsKGKlq73&#10;iFjV61juaHm2rQjxHddDs77gaTGahNlkFHvjbES8iABFWRaEXl5kQRZExSKO5sfctrCyelh49+Bm&#10;Lnf/Kz+YFQjgpsSNu53wYSWY3WoHhdixX8nqEQZfSRhLGGH4NwChkeo7RjbNFOtvG6oYRu17AavL&#10;ruGDoA7C6iBQUcLTFBuMBnFhhnW96RVfN+CZuH4SMoMFU3M3+k9Z7NcSbEvXAPvNbtfx6dlZPf3/&#10;zH4BAAD//wMAUEsDBBQABgAIAAAAIQDwmlil3AAAAAsBAAAPAAAAZHJzL2Rvd25yZXYueG1sTE/L&#10;TsMwELwj8Q/WVuJGnUIVkhCnQiC49AAUPmAbu47VeB3FThv+nu0JbjsPzc7Um9n34mTG6AIpWC0z&#10;EIbaoB1ZBd9fr7cFiJiQNPaBjIIfE2HTXF/VWOlwpk9z2iUrOIRihQq6lIZKyth2xmNchsEQa4cw&#10;ekwMRyv1iGcO9728y7JcenTEHzoczHNn2uNu8grchz1O67B9wY6c3Zbrd/f2IJW6WcxPjyCSmdOf&#10;GS71uTo03GkfJtJR9IzLkrckBfkq54MdZXFh9gqKe2ZkU8v/G5pfAAAA//8DAFBLAQItABQABgAI&#10;AAAAIQDkmcPA+wAAAOEBAAATAAAAAAAAAAAAAAAAAAAAAABbQ29udGVudF9UeXBlc10ueG1sUEsB&#10;Ai0AFAAGAAgAAAAhACOyauHXAAAAlAEAAAsAAAAAAAAAAAAAAAAALAEAAF9yZWxzLy5yZWxzUEsB&#10;Ai0AFAAGAAgAAAAhAMCWWXAJAwAAxwYAAA4AAAAAAAAAAAAAAAAALAIAAGRycy9lMm9Eb2MueG1s&#10;UEsBAi0AFAAGAAgAAAAhAPCaWKXcAAAACwEAAA8AAAAAAAAAAAAAAAAAYQUAAGRycy9kb3ducmV2&#10;LnhtbFBLBQYAAAAABAAEAPMAAABqBgAAAAA=&#10;" filled="f" stroked="f" strokeweight="1pt">
                <v:path arrowok="t"/>
                <v:textbox inset="0,0,0,0">
                  <w:txbxContent>
                    <w:p w:rsidR="00DE44D1" w:rsidRPr="008915CA" w:rsidRDefault="000C0FE0" w:rsidP="002C48A4">
                      <w:pPr>
                        <w:pStyle w:val="Heading1"/>
                        <w:jc w:val="center"/>
                        <w:rPr>
                          <w:sz w:val="44"/>
                          <w:szCs w:val="44"/>
                        </w:rPr>
                      </w:pPr>
                      <w:r>
                        <w:rPr>
                          <w:sz w:val="44"/>
                          <w:szCs w:val="44"/>
                        </w:rPr>
                        <w:t>The Future of Small Business Economics</w:t>
                      </w:r>
                      <w:r w:rsidR="00DE44D1">
                        <w:rPr>
                          <w:sz w:val="44"/>
                          <w:szCs w:val="44"/>
                        </w:rPr>
                        <w:t xml:space="preserve"> Workshop Report</w:t>
                      </w:r>
                    </w:p>
                    <w:p w:rsidR="00DE44D1" w:rsidRDefault="00DE44D1" w:rsidP="002C48A4">
                      <w:pPr>
                        <w:jc w:val="center"/>
                      </w:pPr>
                    </w:p>
                    <w:p w:rsidR="00DE44D1" w:rsidRPr="000C0FE0" w:rsidRDefault="000C0FE0" w:rsidP="000C0FE0">
                      <w:pPr>
                        <w:jc w:val="center"/>
                        <w:rPr>
                          <w:sz w:val="22"/>
                          <w:szCs w:val="22"/>
                        </w:rPr>
                      </w:pPr>
                      <w:r>
                        <w:rPr>
                          <w:sz w:val="22"/>
                          <w:szCs w:val="22"/>
                        </w:rPr>
                        <w:t>Mark Sanders</w:t>
                      </w:r>
                      <w:r w:rsidR="00580A26">
                        <w:rPr>
                          <w:sz w:val="22"/>
                          <w:szCs w:val="22"/>
                        </w:rPr>
                        <w:t xml:space="preserve"> and Erik </w:t>
                      </w:r>
                      <w:proofErr w:type="spellStart"/>
                      <w:r w:rsidR="00580A26">
                        <w:rPr>
                          <w:sz w:val="22"/>
                          <w:szCs w:val="22"/>
                        </w:rPr>
                        <w:t>Stam</w:t>
                      </w:r>
                      <w:proofErr w:type="spellEnd"/>
                    </w:p>
                  </w:txbxContent>
                </v:textbox>
                <w10:wrap type="square" anchorx="page" anchory="page"/>
              </v:rect>
            </w:pict>
          </mc:Fallback>
        </mc:AlternateContent>
      </w:r>
      <w:bookmarkEnd w:id="1"/>
    </w:p>
    <w:p w:rsidR="00900DA5" w:rsidRDefault="00682A19" w:rsidP="00B151E1">
      <w:pPr>
        <w:pStyle w:val="Heading1"/>
        <w:jc w:val="both"/>
      </w:pPr>
      <w:bookmarkStart w:id="2" w:name="_Toc427918388"/>
      <w:r w:rsidRPr="002C48A4">
        <w:rPr>
          <w:noProof/>
          <w:lang w:val="nl-NL"/>
        </w:rPr>
        <mc:AlternateContent>
          <mc:Choice Requires="wps">
            <w:drawing>
              <wp:anchor distT="152400" distB="152400" distL="152400" distR="152400" simplePos="0" relativeHeight="251669504" behindDoc="0" locked="0" layoutInCell="1" allowOverlap="1" wp14:anchorId="6DD9020E" wp14:editId="00A97214">
                <wp:simplePos x="0" y="0"/>
                <wp:positionH relativeFrom="page">
                  <wp:posOffset>3784600</wp:posOffset>
                </wp:positionH>
                <wp:positionV relativeFrom="page">
                  <wp:posOffset>6147435</wp:posOffset>
                </wp:positionV>
                <wp:extent cx="2603500" cy="3491865"/>
                <wp:effectExtent l="0" t="0" r="12700" b="13335"/>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0" cy="349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E44D1" w:rsidRPr="00A002E6" w:rsidRDefault="00DE44D1" w:rsidP="002C48A4">
                            <w:pPr>
                              <w:pStyle w:val="frontpageSubheading"/>
                              <w:rPr>
                                <w:sz w:val="20"/>
                                <w:szCs w:val="22"/>
                              </w:rPr>
                            </w:pPr>
                            <w:r w:rsidRPr="00A002E6">
                              <w:rPr>
                                <w:sz w:val="20"/>
                                <w:szCs w:val="22"/>
                              </w:rPr>
                              <w:t>Document Identifier</w:t>
                            </w:r>
                          </w:p>
                          <w:p w:rsidR="00DE44D1" w:rsidRPr="00A002E6" w:rsidRDefault="000C0FE0" w:rsidP="008F4777">
                            <w:pPr>
                              <w:pStyle w:val="Vrijevorm"/>
                              <w:spacing w:line="280" w:lineRule="atLeast"/>
                              <w:rPr>
                                <w:rFonts w:asciiTheme="minorHAnsi" w:hAnsiTheme="minorHAnsi"/>
                                <w:color w:val="001C1C"/>
                                <w:sz w:val="20"/>
                                <w:szCs w:val="22"/>
                                <w:lang w:val="en-US"/>
                              </w:rPr>
                            </w:pPr>
                            <w:r>
                              <w:rPr>
                                <w:rFonts w:ascii="Calibri" w:hAnsi="Calibri"/>
                                <w:color w:val="001C1C"/>
                                <w:sz w:val="20"/>
                                <w:szCs w:val="22"/>
                                <w:lang w:val="en-US"/>
                              </w:rPr>
                              <w:t>Workshop Report</w:t>
                            </w:r>
                          </w:p>
                          <w:p w:rsidR="00DE44D1" w:rsidRPr="00A002E6" w:rsidRDefault="00DE44D1" w:rsidP="002C48A4">
                            <w:pPr>
                              <w:pStyle w:val="frontpageSubheading"/>
                              <w:rPr>
                                <w:rFonts w:asciiTheme="minorHAnsi" w:hAnsiTheme="minorHAnsi"/>
                                <w:sz w:val="20"/>
                                <w:szCs w:val="22"/>
                              </w:rPr>
                            </w:pPr>
                          </w:p>
                          <w:p w:rsidR="00DE44D1" w:rsidRPr="00BE462D" w:rsidRDefault="00DE44D1" w:rsidP="002C48A4">
                            <w:pPr>
                              <w:pStyle w:val="frontpageSubheading"/>
                              <w:rPr>
                                <w:sz w:val="20"/>
                                <w:szCs w:val="22"/>
                              </w:rPr>
                            </w:pPr>
                            <w:r w:rsidRPr="00BE462D">
                              <w:rPr>
                                <w:sz w:val="20"/>
                                <w:szCs w:val="22"/>
                              </w:rPr>
                              <w:t>Version</w:t>
                            </w:r>
                          </w:p>
                          <w:p w:rsidR="00DE44D1" w:rsidRPr="00BE462D" w:rsidRDefault="00DE44D1" w:rsidP="002C48A4">
                            <w:pPr>
                              <w:rPr>
                                <w:szCs w:val="22"/>
                              </w:rPr>
                            </w:pPr>
                            <w:r w:rsidRPr="00BE462D">
                              <w:rPr>
                                <w:szCs w:val="22"/>
                              </w:rPr>
                              <w:t>1.0</w:t>
                            </w:r>
                          </w:p>
                          <w:p w:rsidR="00DE44D1" w:rsidRPr="00BE462D" w:rsidRDefault="00DE44D1" w:rsidP="002C48A4">
                            <w:pPr>
                              <w:pStyle w:val="frontpageSubheading"/>
                              <w:rPr>
                                <w:sz w:val="20"/>
                                <w:szCs w:val="22"/>
                              </w:rPr>
                            </w:pPr>
                          </w:p>
                          <w:p w:rsidR="00DE44D1" w:rsidRPr="00BE462D" w:rsidRDefault="00DE44D1" w:rsidP="002C48A4">
                            <w:pPr>
                              <w:pStyle w:val="frontpageSubheading"/>
                              <w:rPr>
                                <w:sz w:val="20"/>
                                <w:szCs w:val="22"/>
                              </w:rPr>
                            </w:pPr>
                            <w:r w:rsidRPr="00BE462D">
                              <w:rPr>
                                <w:sz w:val="20"/>
                                <w:szCs w:val="22"/>
                              </w:rPr>
                              <w:t>Date Due</w:t>
                            </w:r>
                          </w:p>
                          <w:p w:rsidR="00DE44D1" w:rsidRPr="00BE462D" w:rsidRDefault="00DE44D1" w:rsidP="002C48A4">
                            <w:pPr>
                              <w:rPr>
                                <w:szCs w:val="22"/>
                              </w:rPr>
                            </w:pPr>
                          </w:p>
                          <w:p w:rsidR="00DE44D1" w:rsidRPr="00BE462D" w:rsidRDefault="00DE44D1" w:rsidP="002C48A4">
                            <w:pPr>
                              <w:pStyle w:val="frontpageSubheading"/>
                              <w:rPr>
                                <w:color w:val="001C1C"/>
                                <w:sz w:val="20"/>
                                <w:szCs w:val="22"/>
                              </w:rPr>
                            </w:pPr>
                          </w:p>
                          <w:p w:rsidR="00DE44D1" w:rsidRPr="00BE462D" w:rsidRDefault="00DE44D1" w:rsidP="002C48A4">
                            <w:pPr>
                              <w:pStyle w:val="frontpageSubheading"/>
                              <w:rPr>
                                <w:sz w:val="20"/>
                                <w:szCs w:val="22"/>
                              </w:rPr>
                            </w:pPr>
                            <w:r w:rsidRPr="00BE462D">
                              <w:rPr>
                                <w:sz w:val="20"/>
                                <w:szCs w:val="22"/>
                              </w:rPr>
                              <w:t>Submission date</w:t>
                            </w:r>
                          </w:p>
                          <w:p w:rsidR="00DE44D1" w:rsidRPr="00BE462D" w:rsidRDefault="000C0FE0" w:rsidP="002C48A4">
                            <w:pPr>
                              <w:rPr>
                                <w:szCs w:val="22"/>
                              </w:rPr>
                            </w:pPr>
                            <w:r>
                              <w:rPr>
                                <w:szCs w:val="22"/>
                              </w:rPr>
                              <w:t>17</w:t>
                            </w:r>
                            <w:r w:rsidRPr="000C0FE0">
                              <w:rPr>
                                <w:szCs w:val="22"/>
                                <w:vertAlign w:val="superscript"/>
                              </w:rPr>
                              <w:t>th</w:t>
                            </w:r>
                            <w:r>
                              <w:rPr>
                                <w:szCs w:val="22"/>
                              </w:rPr>
                              <w:t xml:space="preserve"> February 2017</w:t>
                            </w:r>
                          </w:p>
                          <w:p w:rsidR="00DE44D1" w:rsidRPr="00BE462D" w:rsidRDefault="00DE44D1" w:rsidP="002C48A4">
                            <w:pPr>
                              <w:pStyle w:val="frontpageSubheading"/>
                              <w:rPr>
                                <w:color w:val="001C1C"/>
                                <w:sz w:val="20"/>
                                <w:szCs w:val="22"/>
                              </w:rPr>
                            </w:pPr>
                          </w:p>
                          <w:p w:rsidR="00DE44D1" w:rsidRPr="00BE462D" w:rsidRDefault="00DE44D1" w:rsidP="002C48A4">
                            <w:pPr>
                              <w:pStyle w:val="frontpageSubheading"/>
                              <w:rPr>
                                <w:sz w:val="20"/>
                                <w:szCs w:val="22"/>
                              </w:rPr>
                            </w:pPr>
                            <w:proofErr w:type="spellStart"/>
                            <w:r w:rsidRPr="00BE462D">
                              <w:rPr>
                                <w:sz w:val="20"/>
                                <w:szCs w:val="22"/>
                              </w:rPr>
                              <w:t>WorkPackage</w:t>
                            </w:r>
                            <w:proofErr w:type="spellEnd"/>
                          </w:p>
                          <w:p w:rsidR="00DE44D1" w:rsidRPr="00BE462D" w:rsidRDefault="009F6D83"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D3.5</w:t>
                            </w:r>
                          </w:p>
                          <w:p w:rsidR="00DE44D1" w:rsidRPr="00BE462D" w:rsidRDefault="00DE44D1" w:rsidP="002C48A4">
                            <w:pPr>
                              <w:pStyle w:val="frontpageSubheading"/>
                              <w:rPr>
                                <w:color w:val="001C1C"/>
                                <w:sz w:val="20"/>
                                <w:szCs w:val="22"/>
                              </w:rPr>
                            </w:pPr>
                          </w:p>
                          <w:p w:rsidR="00DE44D1" w:rsidRPr="00BE462D" w:rsidRDefault="00DE44D1" w:rsidP="002C48A4">
                            <w:pPr>
                              <w:pStyle w:val="frontpageSubheading"/>
                              <w:rPr>
                                <w:sz w:val="20"/>
                                <w:szCs w:val="22"/>
                              </w:rPr>
                            </w:pPr>
                            <w:r w:rsidRPr="00BE462D">
                              <w:rPr>
                                <w:sz w:val="20"/>
                                <w:szCs w:val="22"/>
                              </w:rPr>
                              <w:t>Lead Beneficiary</w:t>
                            </w:r>
                          </w:p>
                          <w:p w:rsidR="00DE44D1" w:rsidRPr="00BE462D" w:rsidRDefault="000C0FE0"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UU</w:t>
                            </w:r>
                          </w:p>
                          <w:p w:rsidR="00DE44D1" w:rsidRDefault="00DE44D1" w:rsidP="002C48A4">
                            <w:pPr>
                              <w:pStyle w:val="frontpageSubheading"/>
                              <w:rPr>
                                <w:rFonts w:ascii="Times New Roman" w:eastAsia="Times New Roman" w:hAnsi="Times New Roman"/>
                                <w:color w:val="auto"/>
                                <w:sz w:val="20"/>
                                <w:lang w:bidi="x-none"/>
                              </w:rPr>
                            </w:pPr>
                          </w:p>
                          <w:p w:rsidR="00DE44D1" w:rsidRDefault="00DE44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98pt;margin-top:484.05pt;width:205pt;height:274.95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1HnwIAAJIFAAAOAAAAZHJzL2Uyb0RvYy54bWysVG1v0zAQ/o7Ef7D8PcvL0rSJlk6jaRDS&#10;gInBD3ATp7Fw7GC7TQfiv3N2mm7dhISAfIjO9vnunuce39X1oeNoT5VmUuQ4vAgwoqKSNRPbHH/5&#10;XHoLjLQhoiZcCprjB6rx9fL1q6uhz2gkW8lrqhAEETob+hy3xvSZ7+uqpR3RF7KnAg4bqTpiYKm2&#10;fq3IANE77kdBkPiDVHWvZEW1ht1iPMRLF79paGU+No2mBvEcQ23G/ZX7b+zfX16RbKtI37LqWAb5&#10;iyo6wgQkPYUqiCFop9iLUB2rlNSyMReV7HzZNKyiDgOgCYNnaO5b0lOHBcjR/Ykm/f/CVh/2dwqx&#10;OsfQKEE6aNEnII2ILacotvQMvc7A676/Uxag7m9l9VXDgX92YhcafNBmeC9rCEN2RjpKDo3q7E0A&#10;iw6O+YcT8/RgUAWbURJczgJoUAVnl3EaLpKZTe6TbLreK23eUtkha+RYQZUuPNnfajO6Ti42m5Al&#10;4xz2ScbF2QbEHHcgOVy1Z7YM160faZCuF+tF7MVRsvbioCi8m3IVe0kZzmfFZbFaFeFPmzeMs5bV&#10;NRU2zaScMP6zzhw1PPb8pB0tOattOFuSVtvNiiu0J6Dc0n1HQp64+edlOL4AyzNIYRQHb6LUK5PF&#10;3IvLeOal82DhBWH6Jk2COI2L8hzSLRP03yGhAQZCNIeuOjy/BRe47yU4knXMwHDgrAN1npxI1lJS&#10;r0XtemsI46P9hAtb/yMX0O+p006yVqWjrM1hc3DaDyehb2T9ABpWEhQGaoTBBkYr1XeMBhgSOdbf&#10;dkRRjPg7Aa/QTpTJUJOxmQwiKriaY4PRaK7MOHl2vWLbFiKHjhohb+CtNMyp2L6jsYrjC4OH77Ac&#10;h5SdLE/XzutxlC5/AQAA//8DAFBLAwQUAAYACAAAACEACCRAzt8AAAANAQAADwAAAGRycy9kb3du&#10;cmV2LnhtbEyPzU7DMBCE70i8g7VI3KgT1IYkjVMhEFx6oBQewI1d22q8jmKnDW/P9gS3/RnNfNNs&#10;Zt+zsx6jCyggX2TANHZBOTQCvr/eHkpgMUlUsg+oBfzoCJv29qaRtQoX/NTnfTKMTDDWUoBNaag5&#10;j53VXsZFGDTS7xhGLxOto+FqlBcy9z1/zLKCe+mQEqwc9IvV3Wk/eQFuZ07TMmxfpUVnttXyw70/&#10;cSHu7+bnNbCk5/Qnhis+oUNLTIcwoYqsF7CqCuqSBFRFmQO7KiiPTgeaVnmZAW8b/r9F+wsAAP//&#10;AwBQSwECLQAUAAYACAAAACEAtoM4kv4AAADhAQAAEwAAAAAAAAAAAAAAAAAAAAAAW0NvbnRlbnRf&#10;VHlwZXNdLnhtbFBLAQItABQABgAIAAAAIQA4/SH/1gAAAJQBAAALAAAAAAAAAAAAAAAAAC8BAABf&#10;cmVscy8ucmVsc1BLAQItABQABgAIAAAAIQAhag1HnwIAAJIFAAAOAAAAAAAAAAAAAAAAAC4CAABk&#10;cnMvZTJvRG9jLnhtbFBLAQItABQABgAIAAAAIQAIJEDO3wAAAA0BAAAPAAAAAAAAAAAAAAAAAPkE&#10;AABkcnMvZG93bnJldi54bWxQSwUGAAAAAAQABADzAAAABQYAAAAA&#10;" filled="f" stroked="f" strokeweight="1pt">
                <v:path arrowok="t"/>
                <v:textbox inset="0,0,0,0">
                  <w:txbxContent>
                    <w:p w:rsidR="00DE44D1" w:rsidRPr="00A002E6" w:rsidRDefault="00DE44D1" w:rsidP="002C48A4">
                      <w:pPr>
                        <w:pStyle w:val="frontpageSubheading"/>
                        <w:rPr>
                          <w:sz w:val="20"/>
                          <w:szCs w:val="22"/>
                        </w:rPr>
                      </w:pPr>
                      <w:r w:rsidRPr="00A002E6">
                        <w:rPr>
                          <w:sz w:val="20"/>
                          <w:szCs w:val="22"/>
                        </w:rPr>
                        <w:t>Document Identifier</w:t>
                      </w:r>
                    </w:p>
                    <w:p w:rsidR="00DE44D1" w:rsidRPr="00A002E6" w:rsidRDefault="000C0FE0" w:rsidP="008F4777">
                      <w:pPr>
                        <w:pStyle w:val="Vrijevorm"/>
                        <w:spacing w:line="280" w:lineRule="atLeast"/>
                        <w:rPr>
                          <w:rFonts w:asciiTheme="minorHAnsi" w:hAnsiTheme="minorHAnsi"/>
                          <w:color w:val="001C1C"/>
                          <w:sz w:val="20"/>
                          <w:szCs w:val="22"/>
                          <w:lang w:val="en-US"/>
                        </w:rPr>
                      </w:pPr>
                      <w:r>
                        <w:rPr>
                          <w:rFonts w:ascii="Calibri" w:hAnsi="Calibri"/>
                          <w:color w:val="001C1C"/>
                          <w:sz w:val="20"/>
                          <w:szCs w:val="22"/>
                          <w:lang w:val="en-US"/>
                        </w:rPr>
                        <w:t>Workshop Report</w:t>
                      </w:r>
                    </w:p>
                    <w:p w:rsidR="00DE44D1" w:rsidRPr="00A002E6" w:rsidRDefault="00DE44D1" w:rsidP="002C48A4">
                      <w:pPr>
                        <w:pStyle w:val="frontpageSubheading"/>
                        <w:rPr>
                          <w:rFonts w:asciiTheme="minorHAnsi" w:hAnsiTheme="minorHAnsi"/>
                          <w:sz w:val="20"/>
                          <w:szCs w:val="22"/>
                        </w:rPr>
                      </w:pPr>
                    </w:p>
                    <w:p w:rsidR="00DE44D1" w:rsidRPr="00BE462D" w:rsidRDefault="00DE44D1" w:rsidP="002C48A4">
                      <w:pPr>
                        <w:pStyle w:val="frontpageSubheading"/>
                        <w:rPr>
                          <w:sz w:val="20"/>
                          <w:szCs w:val="22"/>
                        </w:rPr>
                      </w:pPr>
                      <w:r w:rsidRPr="00BE462D">
                        <w:rPr>
                          <w:sz w:val="20"/>
                          <w:szCs w:val="22"/>
                        </w:rPr>
                        <w:t>Version</w:t>
                      </w:r>
                    </w:p>
                    <w:p w:rsidR="00DE44D1" w:rsidRPr="00BE462D" w:rsidRDefault="00DE44D1" w:rsidP="002C48A4">
                      <w:pPr>
                        <w:rPr>
                          <w:szCs w:val="22"/>
                        </w:rPr>
                      </w:pPr>
                      <w:r w:rsidRPr="00BE462D">
                        <w:rPr>
                          <w:szCs w:val="22"/>
                        </w:rPr>
                        <w:t>1.0</w:t>
                      </w:r>
                    </w:p>
                    <w:p w:rsidR="00DE44D1" w:rsidRPr="00BE462D" w:rsidRDefault="00DE44D1" w:rsidP="002C48A4">
                      <w:pPr>
                        <w:pStyle w:val="frontpageSubheading"/>
                        <w:rPr>
                          <w:sz w:val="20"/>
                          <w:szCs w:val="22"/>
                        </w:rPr>
                      </w:pPr>
                    </w:p>
                    <w:p w:rsidR="00DE44D1" w:rsidRPr="00BE462D" w:rsidRDefault="00DE44D1" w:rsidP="002C48A4">
                      <w:pPr>
                        <w:pStyle w:val="frontpageSubheading"/>
                        <w:rPr>
                          <w:sz w:val="20"/>
                          <w:szCs w:val="22"/>
                        </w:rPr>
                      </w:pPr>
                      <w:r w:rsidRPr="00BE462D">
                        <w:rPr>
                          <w:sz w:val="20"/>
                          <w:szCs w:val="22"/>
                        </w:rPr>
                        <w:t>Date Due</w:t>
                      </w:r>
                    </w:p>
                    <w:p w:rsidR="00DE44D1" w:rsidRPr="00BE462D" w:rsidRDefault="00DE44D1" w:rsidP="002C48A4">
                      <w:pPr>
                        <w:rPr>
                          <w:szCs w:val="22"/>
                        </w:rPr>
                      </w:pPr>
                    </w:p>
                    <w:p w:rsidR="00DE44D1" w:rsidRPr="00BE462D" w:rsidRDefault="00DE44D1" w:rsidP="002C48A4">
                      <w:pPr>
                        <w:pStyle w:val="frontpageSubheading"/>
                        <w:rPr>
                          <w:color w:val="001C1C"/>
                          <w:sz w:val="20"/>
                          <w:szCs w:val="22"/>
                        </w:rPr>
                      </w:pPr>
                    </w:p>
                    <w:p w:rsidR="00DE44D1" w:rsidRPr="00BE462D" w:rsidRDefault="00DE44D1" w:rsidP="002C48A4">
                      <w:pPr>
                        <w:pStyle w:val="frontpageSubheading"/>
                        <w:rPr>
                          <w:sz w:val="20"/>
                          <w:szCs w:val="22"/>
                        </w:rPr>
                      </w:pPr>
                      <w:r w:rsidRPr="00BE462D">
                        <w:rPr>
                          <w:sz w:val="20"/>
                          <w:szCs w:val="22"/>
                        </w:rPr>
                        <w:t>Submission date</w:t>
                      </w:r>
                    </w:p>
                    <w:p w:rsidR="00DE44D1" w:rsidRPr="00BE462D" w:rsidRDefault="000C0FE0" w:rsidP="002C48A4">
                      <w:pPr>
                        <w:rPr>
                          <w:szCs w:val="22"/>
                        </w:rPr>
                      </w:pPr>
                      <w:r>
                        <w:rPr>
                          <w:szCs w:val="22"/>
                        </w:rPr>
                        <w:t>17</w:t>
                      </w:r>
                      <w:r w:rsidRPr="000C0FE0">
                        <w:rPr>
                          <w:szCs w:val="22"/>
                          <w:vertAlign w:val="superscript"/>
                        </w:rPr>
                        <w:t>th</w:t>
                      </w:r>
                      <w:r>
                        <w:rPr>
                          <w:szCs w:val="22"/>
                        </w:rPr>
                        <w:t xml:space="preserve"> February 2017</w:t>
                      </w:r>
                    </w:p>
                    <w:p w:rsidR="00DE44D1" w:rsidRPr="00BE462D" w:rsidRDefault="00DE44D1" w:rsidP="002C48A4">
                      <w:pPr>
                        <w:pStyle w:val="frontpageSubheading"/>
                        <w:rPr>
                          <w:color w:val="001C1C"/>
                          <w:sz w:val="20"/>
                          <w:szCs w:val="22"/>
                        </w:rPr>
                      </w:pPr>
                    </w:p>
                    <w:p w:rsidR="00DE44D1" w:rsidRPr="00BE462D" w:rsidRDefault="00DE44D1" w:rsidP="002C48A4">
                      <w:pPr>
                        <w:pStyle w:val="frontpageSubheading"/>
                        <w:rPr>
                          <w:sz w:val="20"/>
                          <w:szCs w:val="22"/>
                        </w:rPr>
                      </w:pPr>
                      <w:proofErr w:type="spellStart"/>
                      <w:r w:rsidRPr="00BE462D">
                        <w:rPr>
                          <w:sz w:val="20"/>
                          <w:szCs w:val="22"/>
                        </w:rPr>
                        <w:t>WorkPackage</w:t>
                      </w:r>
                      <w:proofErr w:type="spellEnd"/>
                    </w:p>
                    <w:p w:rsidR="00DE44D1" w:rsidRPr="00BE462D" w:rsidRDefault="009F6D83"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D3.5</w:t>
                      </w:r>
                    </w:p>
                    <w:p w:rsidR="00DE44D1" w:rsidRPr="00BE462D" w:rsidRDefault="00DE44D1" w:rsidP="002C48A4">
                      <w:pPr>
                        <w:pStyle w:val="frontpageSubheading"/>
                        <w:rPr>
                          <w:color w:val="001C1C"/>
                          <w:sz w:val="20"/>
                          <w:szCs w:val="22"/>
                        </w:rPr>
                      </w:pPr>
                    </w:p>
                    <w:p w:rsidR="00DE44D1" w:rsidRPr="00BE462D" w:rsidRDefault="00DE44D1" w:rsidP="002C48A4">
                      <w:pPr>
                        <w:pStyle w:val="frontpageSubheading"/>
                        <w:rPr>
                          <w:sz w:val="20"/>
                          <w:szCs w:val="22"/>
                        </w:rPr>
                      </w:pPr>
                      <w:r w:rsidRPr="00BE462D">
                        <w:rPr>
                          <w:sz w:val="20"/>
                          <w:szCs w:val="22"/>
                        </w:rPr>
                        <w:t>Lead Beneficiary</w:t>
                      </w:r>
                    </w:p>
                    <w:p w:rsidR="00DE44D1" w:rsidRPr="00BE462D" w:rsidRDefault="000C0FE0"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UU</w:t>
                      </w:r>
                    </w:p>
                    <w:p w:rsidR="00DE44D1" w:rsidRDefault="00DE44D1" w:rsidP="002C48A4">
                      <w:pPr>
                        <w:pStyle w:val="frontpageSubheading"/>
                        <w:rPr>
                          <w:rFonts w:ascii="Times New Roman" w:eastAsia="Times New Roman" w:hAnsi="Times New Roman"/>
                          <w:color w:val="auto"/>
                          <w:sz w:val="20"/>
                          <w:lang w:bidi="x-none"/>
                        </w:rPr>
                      </w:pPr>
                    </w:p>
                    <w:p w:rsidR="00DE44D1" w:rsidRDefault="00DE44D1"/>
                  </w:txbxContent>
                </v:textbox>
                <w10:wrap type="square" anchorx="page" anchory="page"/>
              </v:rect>
            </w:pict>
          </mc:Fallback>
        </mc:AlternateContent>
      </w:r>
      <w:bookmarkEnd w:id="2"/>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900DA5" w:rsidRDefault="00900DA5" w:rsidP="00B151E1">
      <w:pPr>
        <w:pStyle w:val="Heading1"/>
        <w:jc w:val="both"/>
      </w:pPr>
    </w:p>
    <w:p w:rsidR="00010EE8" w:rsidRDefault="00010EE8" w:rsidP="00B151E1">
      <w:pPr>
        <w:pStyle w:val="Heading1"/>
        <w:jc w:val="both"/>
        <w:rPr>
          <w:lang w:val="en-US"/>
        </w:rPr>
      </w:pPr>
      <w:bookmarkStart w:id="3" w:name="_Toc303834458"/>
      <w:r>
        <w:rPr>
          <w:lang w:val="en-US"/>
        </w:rPr>
        <w:lastRenderedPageBreak/>
        <w:t>Place, Date and Time</w:t>
      </w:r>
    </w:p>
    <w:p w:rsidR="00DE5CE8" w:rsidRPr="00073BB7" w:rsidRDefault="00DE5CE8" w:rsidP="00DE5CE8">
      <w:pPr>
        <w:rPr>
          <w:sz w:val="22"/>
        </w:rPr>
      </w:pPr>
      <w:r w:rsidRPr="00073BB7">
        <w:rPr>
          <w:sz w:val="22"/>
        </w:rPr>
        <w:t>Utrecht University School of Economics, 10 February 2017, 14.00 – 17.30</w:t>
      </w:r>
    </w:p>
    <w:p w:rsidR="00DE5CE8" w:rsidRPr="008A47AD" w:rsidRDefault="00DE5CE8" w:rsidP="00DE5CE8">
      <w:pPr>
        <w:rPr>
          <w:sz w:val="22"/>
          <w:lang w:val="nl-NL"/>
        </w:rPr>
      </w:pPr>
      <w:r w:rsidRPr="008A47AD">
        <w:rPr>
          <w:sz w:val="22"/>
          <w:lang w:val="nl-NL"/>
        </w:rPr>
        <w:t>Green Room, Adam Smith Hall, Kriekenpitplein 21-22, Utrecht</w:t>
      </w:r>
    </w:p>
    <w:p w:rsidR="00A41852" w:rsidRDefault="00A41852" w:rsidP="00B151E1">
      <w:pPr>
        <w:pStyle w:val="Heading1"/>
        <w:jc w:val="both"/>
      </w:pPr>
      <w:r>
        <w:t>Stakeholders</w:t>
      </w:r>
    </w:p>
    <w:p w:rsidR="00353F18" w:rsidRDefault="00353F18" w:rsidP="00B151E1">
      <w:pPr>
        <w:jc w:val="both"/>
        <w:rPr>
          <w:sz w:val="22"/>
        </w:rPr>
      </w:pPr>
    </w:p>
    <w:p w:rsidR="00FF5B30" w:rsidRDefault="00DE5CE8" w:rsidP="00B151E1">
      <w:pPr>
        <w:jc w:val="both"/>
        <w:rPr>
          <w:sz w:val="22"/>
        </w:rPr>
      </w:pPr>
      <w:r w:rsidRPr="00073BB7">
        <w:rPr>
          <w:sz w:val="22"/>
        </w:rPr>
        <w:t xml:space="preserve">The </w:t>
      </w:r>
      <w:r w:rsidR="0004243F" w:rsidRPr="00073BB7">
        <w:rPr>
          <w:sz w:val="22"/>
        </w:rPr>
        <w:t>particip</w:t>
      </w:r>
      <w:r w:rsidRPr="00073BB7">
        <w:rPr>
          <w:sz w:val="22"/>
        </w:rPr>
        <w:t>ants</w:t>
      </w:r>
      <w:r w:rsidR="00580A26">
        <w:rPr>
          <w:sz w:val="22"/>
        </w:rPr>
        <w:t xml:space="preserve"> are members of the editorial board of Small Business Economics: An Entrepreneurship Journal</w:t>
      </w:r>
      <w:r w:rsidR="00FF5B30" w:rsidRPr="00073BB7">
        <w:rPr>
          <w:sz w:val="22"/>
        </w:rPr>
        <w:t>.</w:t>
      </w:r>
      <w:r w:rsidR="00580A26">
        <w:rPr>
          <w:sz w:val="22"/>
        </w:rPr>
        <w:t xml:space="preserve"> This leading academic field journal on entrepreneurship has agreed to host a special issue on the topics of the FIRES-project. The list of participants was complemented with staff members at Utrecht university interested and active in the field.</w:t>
      </w:r>
    </w:p>
    <w:p w:rsidR="00073BB7" w:rsidRDefault="00073BB7" w:rsidP="00B151E1">
      <w:pPr>
        <w:jc w:val="both"/>
        <w:rPr>
          <w:sz w:val="22"/>
        </w:rPr>
      </w:pPr>
    </w:p>
    <w:p w:rsidR="00073BB7" w:rsidRDefault="00073BB7" w:rsidP="00B151E1">
      <w:pPr>
        <w:jc w:val="both"/>
        <w:rPr>
          <w:sz w:val="22"/>
        </w:rPr>
      </w:pPr>
      <w:r>
        <w:rPr>
          <w:sz w:val="22"/>
        </w:rPr>
        <w:t>Participants:</w:t>
      </w:r>
    </w:p>
    <w:p w:rsidR="00073BB7" w:rsidRDefault="00073BB7" w:rsidP="00B151E1">
      <w:pPr>
        <w:jc w:val="both"/>
        <w:rPr>
          <w:sz w:val="22"/>
        </w:rPr>
      </w:pPr>
    </w:p>
    <w:p w:rsidR="00073BB7" w:rsidRPr="00F44FE8" w:rsidRDefault="00073BB7" w:rsidP="00B151E1">
      <w:pPr>
        <w:jc w:val="both"/>
        <w:rPr>
          <w:sz w:val="22"/>
        </w:rPr>
      </w:pPr>
      <w:r w:rsidRPr="00F44FE8">
        <w:rPr>
          <w:sz w:val="22"/>
        </w:rPr>
        <w:t>Mark Sanders</w:t>
      </w:r>
      <w:r w:rsidRPr="00F44FE8">
        <w:rPr>
          <w:sz w:val="22"/>
        </w:rPr>
        <w:tab/>
      </w:r>
      <w:r w:rsidRPr="00F44FE8">
        <w:rPr>
          <w:sz w:val="22"/>
        </w:rPr>
        <w:tab/>
      </w:r>
      <w:r w:rsidR="00EC6A6C">
        <w:rPr>
          <w:sz w:val="22"/>
        </w:rPr>
        <w:tab/>
      </w:r>
      <w:r w:rsidRPr="00073BB7">
        <w:rPr>
          <w:sz w:val="22"/>
        </w:rPr>
        <w:t>Utrecht University</w:t>
      </w:r>
    </w:p>
    <w:p w:rsidR="00073BB7" w:rsidRPr="00F44FE8" w:rsidRDefault="00073BB7" w:rsidP="00B151E1">
      <w:pPr>
        <w:jc w:val="both"/>
        <w:rPr>
          <w:sz w:val="22"/>
        </w:rPr>
      </w:pPr>
      <w:r w:rsidRPr="00F44FE8">
        <w:rPr>
          <w:sz w:val="22"/>
        </w:rPr>
        <w:t>Erik Stam</w:t>
      </w:r>
      <w:r w:rsidRPr="00F44FE8">
        <w:rPr>
          <w:sz w:val="22"/>
        </w:rPr>
        <w:tab/>
      </w:r>
      <w:r w:rsidRPr="00F44FE8">
        <w:rPr>
          <w:sz w:val="22"/>
        </w:rPr>
        <w:tab/>
      </w:r>
      <w:r w:rsidR="00EC6A6C">
        <w:rPr>
          <w:sz w:val="22"/>
        </w:rPr>
        <w:tab/>
      </w:r>
      <w:r w:rsidRPr="00073BB7">
        <w:rPr>
          <w:sz w:val="22"/>
        </w:rPr>
        <w:t>Utrecht University</w:t>
      </w:r>
    </w:p>
    <w:p w:rsidR="00073BB7" w:rsidRPr="00F44FE8" w:rsidRDefault="00073BB7" w:rsidP="00B151E1">
      <w:pPr>
        <w:jc w:val="both"/>
        <w:rPr>
          <w:sz w:val="22"/>
        </w:rPr>
      </w:pPr>
      <w:r w:rsidRPr="00F44FE8">
        <w:rPr>
          <w:sz w:val="22"/>
        </w:rPr>
        <w:t xml:space="preserve">Enrico </w:t>
      </w:r>
      <w:proofErr w:type="spellStart"/>
      <w:r w:rsidRPr="00F44FE8">
        <w:rPr>
          <w:sz w:val="22"/>
        </w:rPr>
        <w:t>Santarelli</w:t>
      </w:r>
      <w:proofErr w:type="spellEnd"/>
      <w:r w:rsidR="00F44FE8">
        <w:rPr>
          <w:sz w:val="22"/>
        </w:rPr>
        <w:tab/>
      </w:r>
      <w:r w:rsidR="00EC6A6C">
        <w:rPr>
          <w:sz w:val="22"/>
        </w:rPr>
        <w:tab/>
      </w:r>
      <w:r w:rsidR="00F44FE8">
        <w:rPr>
          <w:sz w:val="22"/>
        </w:rPr>
        <w:t>University of Bologna</w:t>
      </w:r>
    </w:p>
    <w:p w:rsidR="00073BB7" w:rsidRPr="00F44FE8" w:rsidRDefault="00073BB7" w:rsidP="00B151E1">
      <w:pPr>
        <w:jc w:val="both"/>
        <w:rPr>
          <w:sz w:val="22"/>
        </w:rPr>
      </w:pPr>
      <w:r w:rsidRPr="00F44FE8">
        <w:rPr>
          <w:sz w:val="22"/>
        </w:rPr>
        <w:t xml:space="preserve">Roy </w:t>
      </w:r>
      <w:proofErr w:type="spellStart"/>
      <w:r w:rsidRPr="00F44FE8">
        <w:rPr>
          <w:sz w:val="22"/>
        </w:rPr>
        <w:t>Thurak</w:t>
      </w:r>
      <w:proofErr w:type="spellEnd"/>
      <w:r w:rsidR="00F44FE8" w:rsidRPr="00F44FE8">
        <w:rPr>
          <w:sz w:val="22"/>
        </w:rPr>
        <w:tab/>
      </w:r>
      <w:r w:rsidR="00F44FE8" w:rsidRPr="00F44FE8">
        <w:rPr>
          <w:sz w:val="22"/>
        </w:rPr>
        <w:tab/>
      </w:r>
      <w:r w:rsidR="00EC6A6C">
        <w:rPr>
          <w:sz w:val="22"/>
        </w:rPr>
        <w:tab/>
      </w:r>
      <w:r w:rsidR="00F44FE8" w:rsidRPr="00F44FE8">
        <w:rPr>
          <w:sz w:val="22"/>
        </w:rPr>
        <w:t>Erasmus University</w:t>
      </w:r>
    </w:p>
    <w:p w:rsidR="00073BB7" w:rsidRPr="00F44FE8" w:rsidRDefault="00073BB7" w:rsidP="00B151E1">
      <w:pPr>
        <w:jc w:val="both"/>
        <w:rPr>
          <w:sz w:val="22"/>
          <w:lang w:val="en-US"/>
        </w:rPr>
      </w:pPr>
      <w:r w:rsidRPr="00F44FE8">
        <w:rPr>
          <w:sz w:val="22"/>
          <w:lang w:val="en-US"/>
        </w:rPr>
        <w:t xml:space="preserve">Laszlo </w:t>
      </w:r>
      <w:proofErr w:type="spellStart"/>
      <w:r w:rsidRPr="00F44FE8">
        <w:rPr>
          <w:sz w:val="22"/>
          <w:lang w:val="en-US"/>
        </w:rPr>
        <w:t>Szerb</w:t>
      </w:r>
      <w:proofErr w:type="spellEnd"/>
      <w:r w:rsidR="00F44FE8" w:rsidRPr="00F44FE8">
        <w:rPr>
          <w:sz w:val="22"/>
          <w:lang w:val="en-US"/>
        </w:rPr>
        <w:tab/>
      </w:r>
      <w:r w:rsidR="00F44FE8" w:rsidRPr="00F44FE8">
        <w:rPr>
          <w:sz w:val="22"/>
          <w:lang w:val="en-US"/>
        </w:rPr>
        <w:tab/>
      </w:r>
      <w:r w:rsidR="00EC6A6C">
        <w:rPr>
          <w:sz w:val="22"/>
          <w:lang w:val="en-US"/>
        </w:rPr>
        <w:tab/>
      </w:r>
      <w:r w:rsidR="00F44FE8" w:rsidRPr="00F44FE8">
        <w:rPr>
          <w:sz w:val="22"/>
          <w:lang w:val="en-US"/>
        </w:rPr>
        <w:t>University of Pecs</w:t>
      </w:r>
    </w:p>
    <w:p w:rsidR="00073BB7" w:rsidRPr="00F44FE8" w:rsidRDefault="00073BB7" w:rsidP="00B151E1">
      <w:pPr>
        <w:jc w:val="both"/>
        <w:rPr>
          <w:sz w:val="22"/>
          <w:lang w:val="en-US"/>
        </w:rPr>
      </w:pPr>
      <w:proofErr w:type="spellStart"/>
      <w:r w:rsidRPr="00F44FE8">
        <w:rPr>
          <w:sz w:val="22"/>
          <w:lang w:val="en-US"/>
        </w:rPr>
        <w:t>Rui</w:t>
      </w:r>
      <w:proofErr w:type="spellEnd"/>
      <w:r w:rsidRPr="00F44FE8">
        <w:rPr>
          <w:sz w:val="22"/>
          <w:lang w:val="en-US"/>
        </w:rPr>
        <w:t xml:space="preserve"> </w:t>
      </w:r>
      <w:proofErr w:type="spellStart"/>
      <w:r w:rsidRPr="00F44FE8">
        <w:rPr>
          <w:sz w:val="22"/>
          <w:lang w:val="en-US"/>
        </w:rPr>
        <w:t>Baptista</w:t>
      </w:r>
      <w:proofErr w:type="spellEnd"/>
      <w:r w:rsidR="00C55D1A">
        <w:rPr>
          <w:sz w:val="22"/>
          <w:lang w:val="en-US"/>
        </w:rPr>
        <w:tab/>
      </w:r>
      <w:r w:rsidR="00C55D1A">
        <w:rPr>
          <w:sz w:val="22"/>
          <w:lang w:val="en-US"/>
        </w:rPr>
        <w:tab/>
      </w:r>
      <w:r w:rsidR="00EC6A6C">
        <w:rPr>
          <w:sz w:val="22"/>
          <w:lang w:val="en-US"/>
        </w:rPr>
        <w:tab/>
      </w:r>
      <w:r w:rsidR="00C55D1A">
        <w:rPr>
          <w:sz w:val="22"/>
          <w:lang w:val="en-US"/>
        </w:rPr>
        <w:t>Carnegie Mellon University</w:t>
      </w:r>
    </w:p>
    <w:p w:rsidR="00073BB7" w:rsidRPr="00EC6A6C" w:rsidRDefault="00073BB7" w:rsidP="00B151E1">
      <w:pPr>
        <w:jc w:val="both"/>
        <w:rPr>
          <w:sz w:val="22"/>
          <w:lang w:val="en-US"/>
        </w:rPr>
      </w:pPr>
      <w:r w:rsidRPr="00EC6A6C">
        <w:rPr>
          <w:sz w:val="22"/>
          <w:lang w:val="en-US"/>
        </w:rPr>
        <w:t xml:space="preserve">Silvio </w:t>
      </w:r>
      <w:proofErr w:type="spellStart"/>
      <w:r w:rsidRPr="00EC6A6C">
        <w:rPr>
          <w:sz w:val="22"/>
          <w:lang w:val="en-US"/>
        </w:rPr>
        <w:t>Vismara</w:t>
      </w:r>
      <w:proofErr w:type="spellEnd"/>
      <w:r w:rsidR="00C55D1A" w:rsidRPr="00EC6A6C">
        <w:rPr>
          <w:sz w:val="22"/>
          <w:lang w:val="en-US"/>
        </w:rPr>
        <w:tab/>
      </w:r>
      <w:r w:rsidR="00C55D1A" w:rsidRPr="00EC6A6C">
        <w:rPr>
          <w:sz w:val="22"/>
          <w:lang w:val="en-US"/>
        </w:rPr>
        <w:tab/>
      </w:r>
      <w:r w:rsidR="00EC6A6C">
        <w:rPr>
          <w:sz w:val="22"/>
          <w:lang w:val="en-US"/>
        </w:rPr>
        <w:tab/>
      </w:r>
      <w:r w:rsidR="00C55D1A" w:rsidRPr="00EC6A6C">
        <w:rPr>
          <w:sz w:val="22"/>
          <w:lang w:val="en-US"/>
        </w:rPr>
        <w:t>University of Bergamo</w:t>
      </w:r>
    </w:p>
    <w:p w:rsidR="00073BB7" w:rsidRPr="00EC6A6C" w:rsidRDefault="00073BB7" w:rsidP="00B151E1">
      <w:pPr>
        <w:jc w:val="both"/>
        <w:rPr>
          <w:sz w:val="22"/>
          <w:lang w:val="en-US"/>
        </w:rPr>
      </w:pPr>
      <w:r w:rsidRPr="00EC6A6C">
        <w:rPr>
          <w:sz w:val="22"/>
          <w:lang w:val="en-US"/>
        </w:rPr>
        <w:t xml:space="preserve">Marco </w:t>
      </w:r>
      <w:proofErr w:type="spellStart"/>
      <w:r w:rsidRPr="00EC6A6C">
        <w:rPr>
          <w:sz w:val="22"/>
          <w:lang w:val="en-US"/>
        </w:rPr>
        <w:t>Vivarelli</w:t>
      </w:r>
      <w:proofErr w:type="spellEnd"/>
      <w:r w:rsidR="00EC6A6C">
        <w:rPr>
          <w:sz w:val="22"/>
          <w:lang w:val="en-US"/>
        </w:rPr>
        <w:tab/>
      </w:r>
      <w:r w:rsidR="00EC6A6C">
        <w:rPr>
          <w:sz w:val="22"/>
          <w:lang w:val="en-US"/>
        </w:rPr>
        <w:tab/>
      </w:r>
      <w:r w:rsidR="00EC6A6C">
        <w:rPr>
          <w:sz w:val="22"/>
          <w:lang w:val="en-US"/>
        </w:rPr>
        <w:tab/>
        <w:t>Catholic University of Milan</w:t>
      </w:r>
    </w:p>
    <w:p w:rsidR="00073BB7" w:rsidRPr="00EC6A6C" w:rsidRDefault="00073BB7" w:rsidP="00B151E1">
      <w:pPr>
        <w:jc w:val="both"/>
        <w:rPr>
          <w:sz w:val="22"/>
          <w:lang w:val="en-US"/>
        </w:rPr>
      </w:pPr>
      <w:r w:rsidRPr="00EC6A6C">
        <w:rPr>
          <w:sz w:val="22"/>
          <w:lang w:val="en-US"/>
        </w:rPr>
        <w:t xml:space="preserve">Zoltan </w:t>
      </w:r>
      <w:proofErr w:type="spellStart"/>
      <w:r w:rsidRPr="00EC6A6C">
        <w:rPr>
          <w:sz w:val="22"/>
          <w:lang w:val="en-US"/>
        </w:rPr>
        <w:t>Acs</w:t>
      </w:r>
      <w:proofErr w:type="spellEnd"/>
      <w:r w:rsidRPr="00EC6A6C">
        <w:rPr>
          <w:sz w:val="22"/>
          <w:lang w:val="en-US"/>
        </w:rPr>
        <w:tab/>
      </w:r>
      <w:r w:rsidRPr="00EC6A6C">
        <w:rPr>
          <w:sz w:val="22"/>
          <w:lang w:val="en-US"/>
        </w:rPr>
        <w:tab/>
      </w:r>
      <w:r w:rsidR="00EC6A6C">
        <w:rPr>
          <w:sz w:val="22"/>
          <w:lang w:val="en-US"/>
        </w:rPr>
        <w:tab/>
      </w:r>
      <w:r w:rsidRPr="00EC6A6C">
        <w:rPr>
          <w:sz w:val="22"/>
          <w:lang w:val="en-US"/>
        </w:rPr>
        <w:t>George Mason University</w:t>
      </w:r>
    </w:p>
    <w:p w:rsidR="00073BB7" w:rsidRPr="00EC6A6C" w:rsidRDefault="00073BB7" w:rsidP="00B151E1">
      <w:pPr>
        <w:jc w:val="both"/>
        <w:rPr>
          <w:sz w:val="22"/>
          <w:lang w:val="en-US"/>
        </w:rPr>
      </w:pPr>
      <w:r w:rsidRPr="00EC6A6C">
        <w:rPr>
          <w:sz w:val="22"/>
          <w:lang w:val="en-US"/>
        </w:rPr>
        <w:t>David Audretsch</w:t>
      </w:r>
      <w:r w:rsidR="00EC6A6C" w:rsidRPr="00EC6A6C">
        <w:rPr>
          <w:sz w:val="22"/>
          <w:lang w:val="en-US"/>
        </w:rPr>
        <w:tab/>
      </w:r>
      <w:r w:rsidR="00EC6A6C">
        <w:rPr>
          <w:sz w:val="22"/>
          <w:lang w:val="en-US"/>
        </w:rPr>
        <w:tab/>
      </w:r>
      <w:r w:rsidR="00EC6A6C" w:rsidRPr="00EC6A6C">
        <w:rPr>
          <w:sz w:val="22"/>
          <w:lang w:val="en-US"/>
        </w:rPr>
        <w:t>Indiana University Bloomington</w:t>
      </w:r>
    </w:p>
    <w:p w:rsidR="0021183F" w:rsidRPr="0021183F" w:rsidRDefault="0021183F" w:rsidP="00B151E1">
      <w:pPr>
        <w:jc w:val="both"/>
        <w:rPr>
          <w:sz w:val="22"/>
          <w:lang w:val="nl-NL"/>
        </w:rPr>
      </w:pPr>
      <w:r w:rsidRPr="0021183F">
        <w:rPr>
          <w:sz w:val="22"/>
          <w:lang w:val="nl-NL"/>
        </w:rPr>
        <w:t>Jeroen Content</w:t>
      </w:r>
      <w:r w:rsidRPr="0021183F">
        <w:rPr>
          <w:sz w:val="22"/>
          <w:lang w:val="nl-NL"/>
        </w:rPr>
        <w:tab/>
      </w:r>
      <w:r w:rsidRPr="0021183F">
        <w:rPr>
          <w:sz w:val="22"/>
          <w:lang w:val="nl-NL"/>
        </w:rPr>
        <w:tab/>
      </w:r>
      <w:r w:rsidRPr="0021183F">
        <w:rPr>
          <w:sz w:val="22"/>
          <w:lang w:val="nl-NL"/>
        </w:rPr>
        <w:tab/>
        <w:t>Utrecht University</w:t>
      </w:r>
    </w:p>
    <w:p w:rsidR="0021183F" w:rsidRPr="0021183F" w:rsidRDefault="003F5AC4" w:rsidP="00B151E1">
      <w:pPr>
        <w:jc w:val="both"/>
        <w:rPr>
          <w:sz w:val="22"/>
          <w:lang w:val="nl-NL"/>
        </w:rPr>
      </w:pPr>
      <w:proofErr w:type="spellStart"/>
      <w:r>
        <w:rPr>
          <w:sz w:val="22"/>
          <w:lang w:val="nl-NL"/>
        </w:rPr>
        <w:t>Reb</w:t>
      </w:r>
      <w:r w:rsidR="0021183F" w:rsidRPr="0021183F">
        <w:rPr>
          <w:sz w:val="22"/>
          <w:lang w:val="nl-NL"/>
        </w:rPr>
        <w:t>e</w:t>
      </w:r>
      <w:r>
        <w:rPr>
          <w:sz w:val="22"/>
          <w:lang w:val="nl-NL"/>
        </w:rPr>
        <w:t>a</w:t>
      </w:r>
      <w:r w:rsidR="0021183F" w:rsidRPr="0021183F">
        <w:rPr>
          <w:sz w:val="22"/>
          <w:lang w:val="nl-NL"/>
        </w:rPr>
        <w:t>n</w:t>
      </w:r>
      <w:proofErr w:type="spellEnd"/>
      <w:r w:rsidR="0021183F" w:rsidRPr="0021183F">
        <w:rPr>
          <w:sz w:val="22"/>
          <w:lang w:val="nl-NL"/>
        </w:rPr>
        <w:t xml:space="preserve"> Al-</w:t>
      </w:r>
      <w:proofErr w:type="spellStart"/>
      <w:r w:rsidR="0021183F" w:rsidRPr="0021183F">
        <w:rPr>
          <w:sz w:val="22"/>
          <w:lang w:val="nl-NL"/>
        </w:rPr>
        <w:t>sile</w:t>
      </w:r>
      <w:r>
        <w:rPr>
          <w:sz w:val="22"/>
          <w:lang w:val="nl-NL"/>
        </w:rPr>
        <w:t>f</w:t>
      </w:r>
      <w:r w:rsidR="0021183F" w:rsidRPr="0021183F">
        <w:rPr>
          <w:sz w:val="22"/>
          <w:lang w:val="nl-NL"/>
        </w:rPr>
        <w:t>anee</w:t>
      </w:r>
      <w:proofErr w:type="spellEnd"/>
      <w:r w:rsidR="0021183F" w:rsidRPr="0021183F">
        <w:rPr>
          <w:sz w:val="22"/>
          <w:lang w:val="nl-NL"/>
        </w:rPr>
        <w:tab/>
      </w:r>
      <w:r w:rsidR="0021183F" w:rsidRPr="0021183F">
        <w:rPr>
          <w:sz w:val="22"/>
          <w:lang w:val="nl-NL"/>
        </w:rPr>
        <w:tab/>
        <w:t>Utrecht University</w:t>
      </w:r>
    </w:p>
    <w:p w:rsidR="0021183F" w:rsidRPr="003F5AC4" w:rsidRDefault="0021183F" w:rsidP="00B151E1">
      <w:pPr>
        <w:jc w:val="both"/>
        <w:rPr>
          <w:sz w:val="22"/>
          <w:lang w:val="nl-NL"/>
        </w:rPr>
      </w:pPr>
      <w:r w:rsidRPr="003F5AC4">
        <w:rPr>
          <w:sz w:val="22"/>
          <w:lang w:val="nl-NL"/>
        </w:rPr>
        <w:t xml:space="preserve">Nick </w:t>
      </w:r>
      <w:proofErr w:type="spellStart"/>
      <w:r w:rsidRPr="003F5AC4">
        <w:rPr>
          <w:sz w:val="22"/>
          <w:lang w:val="nl-NL"/>
        </w:rPr>
        <w:t>Philipson</w:t>
      </w:r>
      <w:proofErr w:type="spellEnd"/>
      <w:r w:rsidRPr="003F5AC4">
        <w:rPr>
          <w:sz w:val="22"/>
          <w:lang w:val="nl-NL"/>
        </w:rPr>
        <w:tab/>
      </w:r>
      <w:r w:rsidRPr="003F5AC4">
        <w:rPr>
          <w:sz w:val="22"/>
          <w:lang w:val="nl-NL"/>
        </w:rPr>
        <w:tab/>
      </w:r>
      <w:r w:rsidRPr="003F5AC4">
        <w:rPr>
          <w:sz w:val="22"/>
          <w:lang w:val="nl-NL"/>
        </w:rPr>
        <w:tab/>
        <w:t>Utrecht University</w:t>
      </w:r>
    </w:p>
    <w:p w:rsidR="0021183F" w:rsidRPr="003F5AC4" w:rsidRDefault="0021183F" w:rsidP="00B151E1">
      <w:pPr>
        <w:jc w:val="both"/>
        <w:rPr>
          <w:sz w:val="22"/>
          <w:lang w:val="nl-NL"/>
        </w:rPr>
      </w:pPr>
      <w:r w:rsidRPr="003F5AC4">
        <w:rPr>
          <w:sz w:val="22"/>
          <w:lang w:val="nl-NL"/>
        </w:rPr>
        <w:t>Carla Costa</w:t>
      </w:r>
      <w:r w:rsidR="003F5AC4" w:rsidRPr="003F5AC4">
        <w:rPr>
          <w:sz w:val="22"/>
          <w:lang w:val="nl-NL"/>
        </w:rPr>
        <w:tab/>
      </w:r>
      <w:r w:rsidR="003F5AC4" w:rsidRPr="003F5AC4">
        <w:rPr>
          <w:sz w:val="22"/>
          <w:lang w:val="nl-NL"/>
        </w:rPr>
        <w:tab/>
      </w:r>
      <w:r w:rsidR="003F5AC4" w:rsidRPr="003F5AC4">
        <w:rPr>
          <w:sz w:val="22"/>
          <w:lang w:val="nl-NL"/>
        </w:rPr>
        <w:tab/>
        <w:t>Utrecht University</w:t>
      </w:r>
    </w:p>
    <w:p w:rsidR="0021183F" w:rsidRPr="003F5AC4" w:rsidRDefault="003F5AC4" w:rsidP="00B151E1">
      <w:pPr>
        <w:jc w:val="both"/>
        <w:rPr>
          <w:sz w:val="22"/>
          <w:lang w:val="nl-NL"/>
        </w:rPr>
      </w:pPr>
      <w:proofErr w:type="spellStart"/>
      <w:r w:rsidRPr="003F5AC4">
        <w:rPr>
          <w:sz w:val="22"/>
          <w:lang w:val="nl-NL"/>
        </w:rPr>
        <w:t>Diemo</w:t>
      </w:r>
      <w:proofErr w:type="spellEnd"/>
      <w:r w:rsidRPr="003F5AC4">
        <w:rPr>
          <w:sz w:val="22"/>
          <w:lang w:val="nl-NL"/>
        </w:rPr>
        <w:t xml:space="preserve"> </w:t>
      </w:r>
      <w:proofErr w:type="spellStart"/>
      <w:r w:rsidRPr="003F5AC4">
        <w:rPr>
          <w:sz w:val="22"/>
          <w:lang w:val="nl-NL"/>
        </w:rPr>
        <w:t>Urb</w:t>
      </w:r>
      <w:r w:rsidR="0021183F" w:rsidRPr="003F5AC4">
        <w:rPr>
          <w:sz w:val="22"/>
          <w:lang w:val="nl-NL"/>
        </w:rPr>
        <w:t>ig</w:t>
      </w:r>
      <w:proofErr w:type="spellEnd"/>
      <w:r>
        <w:rPr>
          <w:sz w:val="22"/>
          <w:lang w:val="nl-NL"/>
        </w:rPr>
        <w:tab/>
      </w:r>
      <w:r>
        <w:rPr>
          <w:sz w:val="22"/>
          <w:lang w:val="nl-NL"/>
        </w:rPr>
        <w:tab/>
      </w:r>
      <w:r>
        <w:rPr>
          <w:sz w:val="22"/>
          <w:lang w:val="nl-NL"/>
        </w:rPr>
        <w:tab/>
      </w:r>
      <w:proofErr w:type="spellStart"/>
      <w:r w:rsidRPr="008A47AD">
        <w:rPr>
          <w:rFonts w:asciiTheme="minorHAnsi" w:hAnsiTheme="minorHAnsi" w:cs="Arial"/>
          <w:sz w:val="22"/>
          <w:szCs w:val="18"/>
          <w:shd w:val="clear" w:color="auto" w:fill="FFFFFF"/>
          <w:lang w:val="nl-NL"/>
        </w:rPr>
        <w:t>Bergischen</w:t>
      </w:r>
      <w:proofErr w:type="spellEnd"/>
      <w:r w:rsidRPr="008A47AD">
        <w:rPr>
          <w:rFonts w:asciiTheme="minorHAnsi" w:hAnsiTheme="minorHAnsi" w:cs="Arial"/>
          <w:sz w:val="22"/>
          <w:szCs w:val="18"/>
          <w:shd w:val="clear" w:color="auto" w:fill="FFFFFF"/>
          <w:lang w:val="nl-NL"/>
        </w:rPr>
        <w:t xml:space="preserve"> University Wuppertal</w:t>
      </w:r>
    </w:p>
    <w:p w:rsidR="0021183F" w:rsidRPr="0021183F" w:rsidRDefault="0021183F" w:rsidP="00B151E1">
      <w:pPr>
        <w:jc w:val="both"/>
        <w:rPr>
          <w:sz w:val="22"/>
          <w:lang w:val="es-ES"/>
        </w:rPr>
      </w:pPr>
      <w:r>
        <w:rPr>
          <w:sz w:val="22"/>
          <w:lang w:val="es-ES"/>
        </w:rPr>
        <w:t xml:space="preserve">Werner </w:t>
      </w:r>
      <w:proofErr w:type="spellStart"/>
      <w:r>
        <w:rPr>
          <w:sz w:val="22"/>
          <w:lang w:val="es-ES"/>
        </w:rPr>
        <w:t>Liebreghts</w:t>
      </w:r>
      <w:proofErr w:type="spellEnd"/>
      <w:r>
        <w:rPr>
          <w:sz w:val="22"/>
          <w:lang w:val="es-ES"/>
        </w:rPr>
        <w:tab/>
      </w:r>
      <w:r>
        <w:rPr>
          <w:sz w:val="22"/>
          <w:lang w:val="es-ES"/>
        </w:rPr>
        <w:tab/>
      </w:r>
      <w:r w:rsidRPr="008A47AD">
        <w:rPr>
          <w:sz w:val="22"/>
          <w:lang w:val="nl-NL"/>
        </w:rPr>
        <w:t>Utrecht University</w:t>
      </w:r>
    </w:p>
    <w:tbl>
      <w:tblPr>
        <w:tblW w:w="0" w:type="auto"/>
        <w:tblBorders>
          <w:top w:val="nil"/>
          <w:left w:val="nil"/>
          <w:bottom w:val="nil"/>
          <w:right w:val="nil"/>
        </w:tblBorders>
        <w:tblLayout w:type="fixed"/>
        <w:tblLook w:val="0000" w:firstRow="0" w:lastRow="0" w:firstColumn="0" w:lastColumn="0" w:noHBand="0" w:noVBand="0"/>
      </w:tblPr>
      <w:tblGrid>
        <w:gridCol w:w="4403"/>
        <w:gridCol w:w="4403"/>
      </w:tblGrid>
      <w:tr w:rsidR="00FF5B30" w:rsidRPr="008A47AD">
        <w:trPr>
          <w:trHeight w:val="110"/>
        </w:trPr>
        <w:tc>
          <w:tcPr>
            <w:tcW w:w="4403" w:type="dxa"/>
          </w:tcPr>
          <w:p w:rsidR="00FF5B30" w:rsidRPr="0021183F" w:rsidRDefault="00FF5B30" w:rsidP="00843723">
            <w:pPr>
              <w:spacing w:line="240" w:lineRule="auto"/>
              <w:rPr>
                <w:sz w:val="22"/>
                <w:szCs w:val="22"/>
                <w:lang w:val="es-ES"/>
              </w:rPr>
            </w:pPr>
          </w:p>
        </w:tc>
        <w:tc>
          <w:tcPr>
            <w:tcW w:w="4403" w:type="dxa"/>
          </w:tcPr>
          <w:p w:rsidR="00FF5B30" w:rsidRPr="0021183F" w:rsidRDefault="00FF5B30" w:rsidP="00B151E1">
            <w:pPr>
              <w:pStyle w:val="Default"/>
              <w:jc w:val="both"/>
              <w:rPr>
                <w:sz w:val="22"/>
                <w:szCs w:val="22"/>
                <w:lang w:val="es-ES"/>
              </w:rPr>
            </w:pPr>
          </w:p>
        </w:tc>
      </w:tr>
    </w:tbl>
    <w:p w:rsidR="00010EE8" w:rsidRDefault="00A41852" w:rsidP="00B151E1">
      <w:pPr>
        <w:pStyle w:val="Heading1"/>
        <w:jc w:val="both"/>
        <w:rPr>
          <w:lang w:val="en-US"/>
        </w:rPr>
      </w:pPr>
      <w:r>
        <w:rPr>
          <w:lang w:val="en-US"/>
        </w:rPr>
        <w:t>Format</w:t>
      </w:r>
    </w:p>
    <w:p w:rsidR="00353F18" w:rsidRDefault="00353F18" w:rsidP="00353F18">
      <w:pPr>
        <w:rPr>
          <w:rFonts w:eastAsia="Times New Roman"/>
        </w:rPr>
      </w:pPr>
    </w:p>
    <w:p w:rsidR="00AE4BC1" w:rsidRPr="00073BB7" w:rsidRDefault="00DE5CE8" w:rsidP="00B151E1">
      <w:pPr>
        <w:pStyle w:val="Default"/>
        <w:jc w:val="both"/>
        <w:rPr>
          <w:sz w:val="22"/>
        </w:rPr>
      </w:pPr>
      <w:r w:rsidRPr="00073BB7">
        <w:rPr>
          <w:sz w:val="22"/>
        </w:rPr>
        <w:t xml:space="preserve">The program </w:t>
      </w:r>
      <w:r w:rsidR="00AE4BC1" w:rsidRPr="00073BB7">
        <w:rPr>
          <w:sz w:val="22"/>
        </w:rPr>
        <w:t xml:space="preserve">below </w:t>
      </w:r>
      <w:r w:rsidRPr="00073BB7">
        <w:rPr>
          <w:sz w:val="22"/>
        </w:rPr>
        <w:t xml:space="preserve">involves presentations on </w:t>
      </w:r>
      <w:r w:rsidR="00E20071">
        <w:rPr>
          <w:sz w:val="22"/>
        </w:rPr>
        <w:t xml:space="preserve">the Future of </w:t>
      </w:r>
      <w:r w:rsidRPr="00073BB7">
        <w:rPr>
          <w:sz w:val="22"/>
        </w:rPr>
        <w:t>Entrepreneurship</w:t>
      </w:r>
      <w:r w:rsidR="008D0B7A">
        <w:rPr>
          <w:sz w:val="22"/>
        </w:rPr>
        <w:t xml:space="preserve"> by a leading Academics, specializing in entrepreneurship.</w:t>
      </w:r>
      <w:r w:rsidRPr="00073BB7">
        <w:rPr>
          <w:sz w:val="22"/>
        </w:rPr>
        <w:t xml:space="preserve"> </w:t>
      </w:r>
    </w:p>
    <w:p w:rsidR="00DE5CE8" w:rsidRPr="00073BB7" w:rsidRDefault="00DE5CE8" w:rsidP="00B151E1">
      <w:pPr>
        <w:pStyle w:val="Default"/>
        <w:jc w:val="both"/>
        <w:rPr>
          <w:sz w:val="22"/>
        </w:rPr>
      </w:pPr>
    </w:p>
    <w:p w:rsidR="00DE5CE8" w:rsidRPr="00FE6A28" w:rsidRDefault="00DE5CE8" w:rsidP="00B151E1">
      <w:pPr>
        <w:pStyle w:val="Default"/>
        <w:jc w:val="both"/>
        <w:rPr>
          <w:b/>
          <w:sz w:val="22"/>
        </w:rPr>
      </w:pPr>
      <w:r w:rsidRPr="00FE6A28">
        <w:rPr>
          <w:b/>
          <w:sz w:val="22"/>
        </w:rPr>
        <w:t>Agenda:</w:t>
      </w:r>
    </w:p>
    <w:p w:rsidR="00DE5CE8" w:rsidRPr="00073BB7" w:rsidRDefault="00DE5CE8" w:rsidP="00B151E1">
      <w:pPr>
        <w:pStyle w:val="Default"/>
        <w:jc w:val="both"/>
        <w:rPr>
          <w:sz w:val="22"/>
        </w:rPr>
      </w:pPr>
      <w:r w:rsidRPr="00073BB7">
        <w:rPr>
          <w:sz w:val="22"/>
        </w:rPr>
        <w:t>14-00 - 14.45</w:t>
      </w:r>
      <w:r w:rsidRPr="00073BB7">
        <w:rPr>
          <w:sz w:val="22"/>
        </w:rPr>
        <w:tab/>
      </w:r>
      <w:r w:rsidRPr="00073BB7">
        <w:rPr>
          <w:sz w:val="22"/>
        </w:rPr>
        <w:tab/>
        <w:t>The Future of Entrepreneurship Research</w:t>
      </w:r>
    </w:p>
    <w:p w:rsidR="00DE5CE8" w:rsidRPr="00073BB7" w:rsidRDefault="00DE5CE8" w:rsidP="00B151E1">
      <w:pPr>
        <w:pStyle w:val="Default"/>
        <w:jc w:val="both"/>
        <w:rPr>
          <w:sz w:val="22"/>
        </w:rPr>
      </w:pPr>
      <w:r w:rsidRPr="00073BB7">
        <w:rPr>
          <w:sz w:val="22"/>
        </w:rPr>
        <w:tab/>
      </w:r>
      <w:r w:rsidRPr="00073BB7">
        <w:rPr>
          <w:sz w:val="22"/>
        </w:rPr>
        <w:tab/>
      </w:r>
      <w:r w:rsidRPr="00073BB7">
        <w:rPr>
          <w:sz w:val="22"/>
        </w:rPr>
        <w:tab/>
        <w:t xml:space="preserve">(Enrico </w:t>
      </w:r>
      <w:proofErr w:type="spellStart"/>
      <w:r w:rsidRPr="00073BB7">
        <w:rPr>
          <w:sz w:val="22"/>
        </w:rPr>
        <w:t>Santarelli</w:t>
      </w:r>
      <w:proofErr w:type="spellEnd"/>
      <w:r w:rsidRPr="00073BB7">
        <w:rPr>
          <w:sz w:val="22"/>
        </w:rPr>
        <w:t xml:space="preserve">, Roy </w:t>
      </w:r>
      <w:proofErr w:type="spellStart"/>
      <w:r w:rsidRPr="00073BB7">
        <w:rPr>
          <w:sz w:val="22"/>
        </w:rPr>
        <w:t>Thurik</w:t>
      </w:r>
      <w:proofErr w:type="spellEnd"/>
      <w:r w:rsidRPr="00073BB7">
        <w:rPr>
          <w:sz w:val="22"/>
        </w:rPr>
        <w:t>)</w:t>
      </w:r>
    </w:p>
    <w:p w:rsidR="00DE5CE8" w:rsidRPr="00073BB7" w:rsidRDefault="00DE5CE8" w:rsidP="00B151E1">
      <w:pPr>
        <w:pStyle w:val="Default"/>
        <w:jc w:val="both"/>
        <w:rPr>
          <w:sz w:val="22"/>
        </w:rPr>
      </w:pPr>
    </w:p>
    <w:p w:rsidR="00DE5CE8" w:rsidRPr="00073BB7" w:rsidRDefault="00DE5CE8" w:rsidP="00B151E1">
      <w:pPr>
        <w:pStyle w:val="Default"/>
        <w:jc w:val="both"/>
        <w:rPr>
          <w:sz w:val="22"/>
        </w:rPr>
      </w:pPr>
      <w:r w:rsidRPr="00073BB7">
        <w:rPr>
          <w:sz w:val="22"/>
        </w:rPr>
        <w:t>14.45 - 15.30</w:t>
      </w:r>
      <w:r w:rsidRPr="00073BB7">
        <w:rPr>
          <w:sz w:val="22"/>
        </w:rPr>
        <w:tab/>
      </w:r>
      <w:r w:rsidRPr="00073BB7">
        <w:rPr>
          <w:sz w:val="22"/>
        </w:rPr>
        <w:tab/>
        <w:t>Institutional Reforms for Entrepreneurship</w:t>
      </w:r>
    </w:p>
    <w:p w:rsidR="00DE5CE8" w:rsidRPr="00073BB7" w:rsidRDefault="00DE5CE8" w:rsidP="00B151E1">
      <w:pPr>
        <w:pStyle w:val="Default"/>
        <w:jc w:val="both"/>
        <w:rPr>
          <w:sz w:val="22"/>
        </w:rPr>
      </w:pPr>
      <w:r w:rsidRPr="00073BB7">
        <w:rPr>
          <w:sz w:val="22"/>
        </w:rPr>
        <w:tab/>
      </w:r>
      <w:r w:rsidRPr="00073BB7">
        <w:rPr>
          <w:sz w:val="22"/>
        </w:rPr>
        <w:tab/>
      </w:r>
      <w:r w:rsidRPr="00073BB7">
        <w:rPr>
          <w:sz w:val="22"/>
        </w:rPr>
        <w:tab/>
        <w:t xml:space="preserve">(Mark Sanders, Laszlo </w:t>
      </w:r>
      <w:proofErr w:type="spellStart"/>
      <w:r w:rsidRPr="00073BB7">
        <w:rPr>
          <w:sz w:val="22"/>
        </w:rPr>
        <w:t>Szerb</w:t>
      </w:r>
      <w:proofErr w:type="spellEnd"/>
      <w:r w:rsidRPr="00073BB7">
        <w:rPr>
          <w:sz w:val="22"/>
        </w:rPr>
        <w:t xml:space="preserve">, Silvio </w:t>
      </w:r>
      <w:proofErr w:type="spellStart"/>
      <w:r w:rsidRPr="00073BB7">
        <w:rPr>
          <w:sz w:val="22"/>
        </w:rPr>
        <w:t>Vismara</w:t>
      </w:r>
      <w:proofErr w:type="spellEnd"/>
      <w:r w:rsidRPr="00073BB7">
        <w:rPr>
          <w:sz w:val="22"/>
        </w:rPr>
        <w:t xml:space="preserve">, </w:t>
      </w:r>
      <w:proofErr w:type="spellStart"/>
      <w:r w:rsidRPr="00073BB7">
        <w:rPr>
          <w:sz w:val="22"/>
        </w:rPr>
        <w:t>Sameeksha</w:t>
      </w:r>
      <w:proofErr w:type="spellEnd"/>
      <w:r w:rsidRPr="00073BB7">
        <w:rPr>
          <w:sz w:val="22"/>
        </w:rPr>
        <w:t xml:space="preserve"> Desai)</w:t>
      </w:r>
    </w:p>
    <w:p w:rsidR="00DE5CE8" w:rsidRPr="00073BB7" w:rsidRDefault="00DE5CE8" w:rsidP="00B151E1">
      <w:pPr>
        <w:pStyle w:val="Default"/>
        <w:jc w:val="both"/>
        <w:rPr>
          <w:sz w:val="22"/>
        </w:rPr>
      </w:pPr>
    </w:p>
    <w:p w:rsidR="00DE5CE8" w:rsidRPr="00073BB7" w:rsidRDefault="00DE5CE8" w:rsidP="00B151E1">
      <w:pPr>
        <w:pStyle w:val="Default"/>
        <w:jc w:val="both"/>
        <w:rPr>
          <w:sz w:val="22"/>
        </w:rPr>
      </w:pPr>
      <w:r w:rsidRPr="00073BB7">
        <w:rPr>
          <w:sz w:val="22"/>
        </w:rPr>
        <w:t xml:space="preserve">15.30 - 15.45 </w:t>
      </w:r>
      <w:r w:rsidRPr="00073BB7">
        <w:rPr>
          <w:sz w:val="22"/>
        </w:rPr>
        <w:tab/>
      </w:r>
      <w:r w:rsidRPr="00073BB7">
        <w:rPr>
          <w:sz w:val="22"/>
        </w:rPr>
        <w:tab/>
        <w:t>Break</w:t>
      </w:r>
    </w:p>
    <w:p w:rsidR="00DE5CE8" w:rsidRPr="00073BB7" w:rsidRDefault="00DE5CE8" w:rsidP="00B151E1">
      <w:pPr>
        <w:pStyle w:val="Default"/>
        <w:jc w:val="both"/>
        <w:rPr>
          <w:sz w:val="22"/>
        </w:rPr>
      </w:pPr>
    </w:p>
    <w:p w:rsidR="00DE5CE8" w:rsidRPr="00073BB7" w:rsidRDefault="00DE5CE8" w:rsidP="00B151E1">
      <w:pPr>
        <w:pStyle w:val="Default"/>
        <w:jc w:val="both"/>
        <w:rPr>
          <w:sz w:val="22"/>
        </w:rPr>
      </w:pPr>
      <w:r w:rsidRPr="00073BB7">
        <w:rPr>
          <w:sz w:val="22"/>
        </w:rPr>
        <w:t>15.45 – 16.30</w:t>
      </w:r>
      <w:r w:rsidRPr="00073BB7">
        <w:rPr>
          <w:sz w:val="22"/>
        </w:rPr>
        <w:tab/>
      </w:r>
      <w:r w:rsidRPr="00073BB7">
        <w:rPr>
          <w:sz w:val="22"/>
        </w:rPr>
        <w:tab/>
        <w:t>Human Capital, Employment and Entrepreneurship</w:t>
      </w:r>
    </w:p>
    <w:p w:rsidR="00DE5CE8" w:rsidRPr="00353F18" w:rsidRDefault="00DE5CE8" w:rsidP="00B151E1">
      <w:pPr>
        <w:pStyle w:val="Default"/>
        <w:jc w:val="both"/>
        <w:rPr>
          <w:sz w:val="22"/>
        </w:rPr>
      </w:pPr>
      <w:r w:rsidRPr="00073BB7">
        <w:rPr>
          <w:sz w:val="22"/>
        </w:rPr>
        <w:tab/>
      </w:r>
      <w:r w:rsidRPr="00073BB7">
        <w:rPr>
          <w:sz w:val="22"/>
        </w:rPr>
        <w:tab/>
      </w:r>
      <w:r w:rsidRPr="00073BB7">
        <w:rPr>
          <w:sz w:val="22"/>
        </w:rPr>
        <w:tab/>
      </w:r>
      <w:r w:rsidRPr="00353F18">
        <w:rPr>
          <w:sz w:val="22"/>
        </w:rPr>
        <w:t>(</w:t>
      </w:r>
      <w:proofErr w:type="spellStart"/>
      <w:r w:rsidRPr="00353F18">
        <w:rPr>
          <w:sz w:val="22"/>
        </w:rPr>
        <w:t>Rui</w:t>
      </w:r>
      <w:proofErr w:type="spellEnd"/>
      <w:r w:rsidRPr="00353F18">
        <w:rPr>
          <w:sz w:val="22"/>
        </w:rPr>
        <w:t xml:space="preserve"> </w:t>
      </w:r>
      <w:proofErr w:type="spellStart"/>
      <w:r w:rsidRPr="00353F18">
        <w:rPr>
          <w:sz w:val="22"/>
        </w:rPr>
        <w:t>Baptista</w:t>
      </w:r>
      <w:proofErr w:type="spellEnd"/>
      <w:r w:rsidRPr="00353F18">
        <w:rPr>
          <w:sz w:val="22"/>
        </w:rPr>
        <w:t xml:space="preserve">, Marco </w:t>
      </w:r>
      <w:proofErr w:type="spellStart"/>
      <w:r w:rsidRPr="00353F18">
        <w:rPr>
          <w:sz w:val="22"/>
        </w:rPr>
        <w:t>Vivarelli</w:t>
      </w:r>
      <w:proofErr w:type="spellEnd"/>
      <w:r w:rsidRPr="00353F18">
        <w:rPr>
          <w:sz w:val="22"/>
        </w:rPr>
        <w:t>)</w:t>
      </w:r>
    </w:p>
    <w:p w:rsidR="00DE5CE8" w:rsidRPr="00353F18" w:rsidRDefault="00DE5CE8" w:rsidP="00B151E1">
      <w:pPr>
        <w:pStyle w:val="Default"/>
        <w:jc w:val="both"/>
        <w:rPr>
          <w:sz w:val="22"/>
        </w:rPr>
      </w:pPr>
      <w:r w:rsidRPr="00353F18">
        <w:rPr>
          <w:sz w:val="22"/>
        </w:rPr>
        <w:t xml:space="preserve">  </w:t>
      </w:r>
    </w:p>
    <w:p w:rsidR="00DE5CE8" w:rsidRPr="00353F18" w:rsidRDefault="00DE5CE8" w:rsidP="00B151E1">
      <w:pPr>
        <w:pStyle w:val="Default"/>
        <w:jc w:val="both"/>
        <w:rPr>
          <w:sz w:val="22"/>
        </w:rPr>
      </w:pPr>
      <w:r w:rsidRPr="00353F18">
        <w:rPr>
          <w:sz w:val="22"/>
        </w:rPr>
        <w:t>16.30 – 17.15</w:t>
      </w:r>
      <w:r w:rsidRPr="00353F18">
        <w:rPr>
          <w:sz w:val="22"/>
        </w:rPr>
        <w:tab/>
      </w:r>
      <w:r w:rsidRPr="00353F18">
        <w:rPr>
          <w:sz w:val="22"/>
        </w:rPr>
        <w:tab/>
        <w:t>Entrepreneurial Ecosystems</w:t>
      </w:r>
    </w:p>
    <w:p w:rsidR="00DE5CE8" w:rsidRPr="00353F18" w:rsidRDefault="00DE5CE8" w:rsidP="00B151E1">
      <w:pPr>
        <w:pStyle w:val="Default"/>
        <w:jc w:val="both"/>
        <w:rPr>
          <w:sz w:val="22"/>
        </w:rPr>
      </w:pPr>
      <w:r w:rsidRPr="00353F18">
        <w:rPr>
          <w:sz w:val="22"/>
        </w:rPr>
        <w:tab/>
      </w:r>
      <w:r w:rsidRPr="00353F18">
        <w:rPr>
          <w:sz w:val="22"/>
        </w:rPr>
        <w:tab/>
      </w:r>
      <w:r w:rsidRPr="00353F18">
        <w:rPr>
          <w:sz w:val="22"/>
        </w:rPr>
        <w:tab/>
        <w:t xml:space="preserve">(Zoltan </w:t>
      </w:r>
      <w:proofErr w:type="spellStart"/>
      <w:r w:rsidRPr="00353F18">
        <w:rPr>
          <w:sz w:val="22"/>
        </w:rPr>
        <w:t>Acs</w:t>
      </w:r>
      <w:proofErr w:type="spellEnd"/>
      <w:r w:rsidRPr="00353F18">
        <w:rPr>
          <w:sz w:val="22"/>
        </w:rPr>
        <w:t xml:space="preserve">, David </w:t>
      </w:r>
      <w:proofErr w:type="spellStart"/>
      <w:r w:rsidRPr="00353F18">
        <w:rPr>
          <w:sz w:val="22"/>
        </w:rPr>
        <w:t>Audretsch</w:t>
      </w:r>
      <w:proofErr w:type="spellEnd"/>
      <w:r w:rsidRPr="00353F18">
        <w:rPr>
          <w:sz w:val="22"/>
        </w:rPr>
        <w:t>, Erik Stam)</w:t>
      </w:r>
    </w:p>
    <w:p w:rsidR="00DE5CE8" w:rsidRPr="00353F18" w:rsidRDefault="00DE5CE8" w:rsidP="00B151E1">
      <w:pPr>
        <w:pStyle w:val="Default"/>
        <w:jc w:val="both"/>
        <w:rPr>
          <w:sz w:val="22"/>
        </w:rPr>
      </w:pPr>
      <w:r w:rsidRPr="00353F18">
        <w:rPr>
          <w:sz w:val="22"/>
        </w:rPr>
        <w:tab/>
      </w:r>
    </w:p>
    <w:p w:rsidR="00DE5CE8" w:rsidRPr="00073BB7" w:rsidRDefault="00DE5CE8" w:rsidP="00B151E1">
      <w:pPr>
        <w:pStyle w:val="Default"/>
        <w:jc w:val="both"/>
        <w:rPr>
          <w:sz w:val="22"/>
        </w:rPr>
      </w:pPr>
      <w:r w:rsidRPr="00073BB7">
        <w:rPr>
          <w:sz w:val="22"/>
        </w:rPr>
        <w:t>17.15 – 17.30</w:t>
      </w:r>
      <w:r w:rsidRPr="00073BB7">
        <w:rPr>
          <w:sz w:val="22"/>
        </w:rPr>
        <w:tab/>
      </w:r>
      <w:r w:rsidRPr="00073BB7">
        <w:rPr>
          <w:sz w:val="22"/>
        </w:rPr>
        <w:tab/>
        <w:t>Wrap-up</w:t>
      </w:r>
    </w:p>
    <w:tbl>
      <w:tblPr>
        <w:tblW w:w="0" w:type="auto"/>
        <w:tblBorders>
          <w:top w:val="nil"/>
          <w:left w:val="nil"/>
          <w:bottom w:val="nil"/>
          <w:right w:val="nil"/>
        </w:tblBorders>
        <w:tblLayout w:type="fixed"/>
        <w:tblLook w:val="0000" w:firstRow="0" w:lastRow="0" w:firstColumn="0" w:lastColumn="0" w:noHBand="0" w:noVBand="0"/>
      </w:tblPr>
      <w:tblGrid>
        <w:gridCol w:w="4443"/>
        <w:gridCol w:w="4443"/>
      </w:tblGrid>
      <w:tr w:rsidR="00FF5B30" w:rsidRPr="00073BB7">
        <w:trPr>
          <w:trHeight w:val="413"/>
        </w:trPr>
        <w:tc>
          <w:tcPr>
            <w:tcW w:w="4443" w:type="dxa"/>
          </w:tcPr>
          <w:p w:rsidR="00FF5B30" w:rsidRPr="00073BB7" w:rsidRDefault="00FF5B30" w:rsidP="00DE5CE8">
            <w:pPr>
              <w:spacing w:line="240" w:lineRule="auto"/>
              <w:rPr>
                <w:sz w:val="22"/>
                <w:szCs w:val="23"/>
              </w:rPr>
            </w:pPr>
            <w:r w:rsidRPr="00073BB7">
              <w:rPr>
                <w:sz w:val="18"/>
              </w:rPr>
              <w:lastRenderedPageBreak/>
              <w:t xml:space="preserve"> </w:t>
            </w:r>
          </w:p>
        </w:tc>
        <w:tc>
          <w:tcPr>
            <w:tcW w:w="4443" w:type="dxa"/>
          </w:tcPr>
          <w:p w:rsidR="00FF5B30" w:rsidRPr="00073BB7" w:rsidRDefault="00FF5B30" w:rsidP="00B151E1">
            <w:pPr>
              <w:pStyle w:val="Default"/>
              <w:jc w:val="both"/>
              <w:rPr>
                <w:sz w:val="22"/>
                <w:szCs w:val="23"/>
              </w:rPr>
            </w:pPr>
          </w:p>
        </w:tc>
      </w:tr>
      <w:tr w:rsidR="00FF5B30">
        <w:trPr>
          <w:trHeight w:val="120"/>
        </w:trPr>
        <w:tc>
          <w:tcPr>
            <w:tcW w:w="4443" w:type="dxa"/>
          </w:tcPr>
          <w:p w:rsidR="00FF5B30" w:rsidRDefault="00FF5B30" w:rsidP="00B151E1">
            <w:pPr>
              <w:pStyle w:val="Default"/>
              <w:jc w:val="both"/>
              <w:rPr>
                <w:sz w:val="23"/>
                <w:szCs w:val="23"/>
              </w:rPr>
            </w:pPr>
          </w:p>
        </w:tc>
        <w:tc>
          <w:tcPr>
            <w:tcW w:w="4443" w:type="dxa"/>
          </w:tcPr>
          <w:p w:rsidR="00FF5B30" w:rsidRDefault="00FF5B30" w:rsidP="00B151E1">
            <w:pPr>
              <w:pStyle w:val="Default"/>
              <w:jc w:val="both"/>
              <w:rPr>
                <w:sz w:val="23"/>
                <w:szCs w:val="23"/>
              </w:rPr>
            </w:pPr>
          </w:p>
        </w:tc>
      </w:tr>
    </w:tbl>
    <w:p w:rsidR="00A41852" w:rsidRDefault="00A41852" w:rsidP="00B151E1">
      <w:pPr>
        <w:pStyle w:val="Heading1"/>
        <w:jc w:val="both"/>
        <w:rPr>
          <w:i/>
        </w:rPr>
      </w:pPr>
      <w:r w:rsidRPr="00073BB7">
        <w:rPr>
          <w:i/>
        </w:rPr>
        <w:t>Main Question(s) put to the Stakeholder(s)</w:t>
      </w:r>
    </w:p>
    <w:p w:rsidR="008D0B7A" w:rsidRPr="008D0B7A" w:rsidRDefault="008D0B7A" w:rsidP="008D0B7A"/>
    <w:p w:rsidR="00073BB7" w:rsidRDefault="00E20071" w:rsidP="00221004">
      <w:pPr>
        <w:spacing w:line="360" w:lineRule="auto"/>
        <w:jc w:val="both"/>
        <w:rPr>
          <w:sz w:val="22"/>
        </w:rPr>
      </w:pPr>
      <w:r w:rsidRPr="00E20071">
        <w:rPr>
          <w:sz w:val="22"/>
        </w:rPr>
        <w:t xml:space="preserve">By presenting </w:t>
      </w:r>
      <w:r>
        <w:rPr>
          <w:sz w:val="22"/>
        </w:rPr>
        <w:t xml:space="preserve">the main academic thrust of the FIRES project we challenged the stakeholders to think about and give feedback on the academic work in the FIRES project. The main characteristic of the FIRES-project is that we focus on institutions and institutional reform. This is a sharp contrast with the other research stream in Entrepreneurship research that focusses on the characteristics and traits that correlate with entrepreneurial activity and ambitions. The first focuses on the environment, the second in the individual. We challenged this group of stakeholders to reflect on the direction the FIRES-project has taken. </w:t>
      </w:r>
    </w:p>
    <w:p w:rsidR="00E20071" w:rsidRDefault="00E20071" w:rsidP="00221004">
      <w:pPr>
        <w:spacing w:line="360" w:lineRule="auto"/>
        <w:jc w:val="both"/>
        <w:rPr>
          <w:sz w:val="22"/>
        </w:rPr>
      </w:pPr>
    </w:p>
    <w:p w:rsidR="00E20071" w:rsidRDefault="00E20071" w:rsidP="00221004">
      <w:pPr>
        <w:spacing w:line="360" w:lineRule="auto"/>
        <w:jc w:val="both"/>
        <w:rPr>
          <w:sz w:val="22"/>
        </w:rPr>
      </w:pPr>
      <w:r>
        <w:rPr>
          <w:sz w:val="22"/>
        </w:rPr>
        <w:t>Specific questions that were answered in the workshop:</w:t>
      </w:r>
    </w:p>
    <w:p w:rsidR="00221004" w:rsidRDefault="00221004" w:rsidP="00221004">
      <w:pPr>
        <w:spacing w:line="360" w:lineRule="auto"/>
        <w:jc w:val="both"/>
        <w:rPr>
          <w:sz w:val="22"/>
        </w:rPr>
      </w:pPr>
    </w:p>
    <w:p w:rsidR="00E20071" w:rsidRPr="00221004" w:rsidRDefault="00E20071" w:rsidP="00221004">
      <w:pPr>
        <w:pStyle w:val="ListParagraph"/>
        <w:numPr>
          <w:ilvl w:val="0"/>
          <w:numId w:val="14"/>
        </w:numPr>
        <w:spacing w:line="360" w:lineRule="auto"/>
        <w:jc w:val="both"/>
        <w:rPr>
          <w:sz w:val="22"/>
        </w:rPr>
      </w:pPr>
      <w:r w:rsidRPr="00221004">
        <w:rPr>
          <w:sz w:val="22"/>
        </w:rPr>
        <w:t xml:space="preserve">Do you agree that the future of entrepreneurship research will remain </w:t>
      </w:r>
      <w:r w:rsidR="0091732B" w:rsidRPr="00221004">
        <w:rPr>
          <w:sz w:val="22"/>
        </w:rPr>
        <w:t>multidisciplinary?</w:t>
      </w:r>
    </w:p>
    <w:p w:rsidR="0091732B" w:rsidRPr="00221004" w:rsidRDefault="0091732B" w:rsidP="00221004">
      <w:pPr>
        <w:pStyle w:val="ListParagraph"/>
        <w:numPr>
          <w:ilvl w:val="0"/>
          <w:numId w:val="14"/>
        </w:numPr>
        <w:spacing w:line="360" w:lineRule="auto"/>
        <w:jc w:val="both"/>
        <w:rPr>
          <w:sz w:val="22"/>
        </w:rPr>
      </w:pPr>
      <w:r w:rsidRPr="00221004">
        <w:rPr>
          <w:sz w:val="22"/>
        </w:rPr>
        <w:t xml:space="preserve">Do you agree that the level and impact of entrepreneurship is largely determined by the institutional environment in which potential entrepreneurial </w:t>
      </w:r>
      <w:r w:rsidR="00DA574A" w:rsidRPr="00221004">
        <w:rPr>
          <w:sz w:val="22"/>
        </w:rPr>
        <w:t>talent finds itself?</w:t>
      </w:r>
    </w:p>
    <w:p w:rsidR="00DA574A" w:rsidRPr="00221004" w:rsidRDefault="00711B8E" w:rsidP="00221004">
      <w:pPr>
        <w:pStyle w:val="ListParagraph"/>
        <w:numPr>
          <w:ilvl w:val="0"/>
          <w:numId w:val="14"/>
        </w:numPr>
        <w:spacing w:line="360" w:lineRule="auto"/>
        <w:jc w:val="both"/>
        <w:rPr>
          <w:sz w:val="22"/>
        </w:rPr>
      </w:pPr>
      <w:r w:rsidRPr="00221004">
        <w:rPr>
          <w:sz w:val="22"/>
        </w:rPr>
        <w:t xml:space="preserve">Do you agree that the standard elements in entrepreneurship policies (educate, reduce tax, subsidize </w:t>
      </w:r>
      <w:proofErr w:type="spellStart"/>
      <w:r w:rsidRPr="00221004">
        <w:rPr>
          <w:sz w:val="22"/>
        </w:rPr>
        <w:t>startups</w:t>
      </w:r>
      <w:proofErr w:type="spellEnd"/>
      <w:r w:rsidRPr="00221004">
        <w:rPr>
          <w:sz w:val="22"/>
        </w:rPr>
        <w:t>) typically do not deliver the expected and desired results?</w:t>
      </w:r>
    </w:p>
    <w:p w:rsidR="008D0B7A" w:rsidRPr="00221004" w:rsidRDefault="00711B8E" w:rsidP="00221004">
      <w:pPr>
        <w:pStyle w:val="ListParagraph"/>
        <w:numPr>
          <w:ilvl w:val="0"/>
          <w:numId w:val="14"/>
        </w:numPr>
        <w:spacing w:line="360" w:lineRule="auto"/>
        <w:jc w:val="both"/>
        <w:rPr>
          <w:sz w:val="22"/>
        </w:rPr>
      </w:pPr>
      <w:r w:rsidRPr="00221004">
        <w:rPr>
          <w:sz w:val="22"/>
        </w:rPr>
        <w:t>Do you agree that institutional reform should focus first and foremost on reforming financial, knowledge and labour market institutions.</w:t>
      </w:r>
    </w:p>
    <w:p w:rsidR="004A1ED6" w:rsidRPr="00073BB7" w:rsidRDefault="004A1ED6" w:rsidP="00221004">
      <w:pPr>
        <w:spacing w:line="360" w:lineRule="auto"/>
        <w:jc w:val="both"/>
        <w:rPr>
          <w:i/>
          <w:sz w:val="22"/>
        </w:rPr>
      </w:pPr>
    </w:p>
    <w:p w:rsidR="00741CEC" w:rsidRDefault="008915CA" w:rsidP="00B151E1">
      <w:pPr>
        <w:pStyle w:val="Heading1"/>
        <w:jc w:val="both"/>
        <w:rPr>
          <w:i/>
          <w:lang w:val="en-US"/>
        </w:rPr>
      </w:pPr>
      <w:r w:rsidRPr="00073BB7">
        <w:rPr>
          <w:i/>
          <w:lang w:val="en-US"/>
        </w:rPr>
        <w:t>Executive summary</w:t>
      </w:r>
      <w:bookmarkEnd w:id="3"/>
    </w:p>
    <w:p w:rsidR="004A1ED6" w:rsidRPr="004A1ED6" w:rsidRDefault="004A1ED6" w:rsidP="004A1ED6">
      <w:pPr>
        <w:rPr>
          <w:lang w:val="en-US"/>
        </w:rPr>
      </w:pPr>
    </w:p>
    <w:p w:rsidR="00B151E1" w:rsidRPr="00073BB7" w:rsidRDefault="00B151E1" w:rsidP="00B151E1">
      <w:pPr>
        <w:jc w:val="both"/>
        <w:rPr>
          <w:i/>
          <w:sz w:val="22"/>
          <w:lang w:val="en-US"/>
        </w:rPr>
      </w:pPr>
    </w:p>
    <w:p w:rsidR="00824812" w:rsidRDefault="00FE2F10" w:rsidP="00A46DF2">
      <w:pPr>
        <w:spacing w:line="360" w:lineRule="auto"/>
        <w:jc w:val="both"/>
        <w:rPr>
          <w:rFonts w:asciiTheme="minorHAnsi" w:hAnsiTheme="minorHAnsi"/>
          <w:sz w:val="22"/>
        </w:rPr>
      </w:pPr>
      <w:r w:rsidRPr="00253849">
        <w:rPr>
          <w:rFonts w:asciiTheme="minorHAnsi" w:hAnsiTheme="minorHAnsi"/>
          <w:sz w:val="22"/>
        </w:rPr>
        <w:t xml:space="preserve">Enrico </w:t>
      </w:r>
      <w:proofErr w:type="spellStart"/>
      <w:r w:rsidRPr="00253849">
        <w:rPr>
          <w:rFonts w:asciiTheme="minorHAnsi" w:hAnsiTheme="minorHAnsi"/>
          <w:sz w:val="22"/>
        </w:rPr>
        <w:t>Santarelli</w:t>
      </w:r>
      <w:proofErr w:type="spellEnd"/>
      <w:r w:rsidRPr="00253849">
        <w:rPr>
          <w:rFonts w:asciiTheme="minorHAnsi" w:hAnsiTheme="minorHAnsi"/>
          <w:sz w:val="22"/>
        </w:rPr>
        <w:t xml:space="preserve"> and Roy </w:t>
      </w:r>
      <w:proofErr w:type="spellStart"/>
      <w:r w:rsidRPr="00253849">
        <w:rPr>
          <w:rFonts w:asciiTheme="minorHAnsi" w:hAnsiTheme="minorHAnsi"/>
          <w:sz w:val="22"/>
        </w:rPr>
        <w:t>Thurik</w:t>
      </w:r>
      <w:proofErr w:type="spellEnd"/>
      <w:r w:rsidRPr="00253849">
        <w:rPr>
          <w:rFonts w:asciiTheme="minorHAnsi" w:hAnsiTheme="minorHAnsi"/>
          <w:sz w:val="22"/>
        </w:rPr>
        <w:t xml:space="preserve"> kicked off the workshop by exploring the future of entrepreneurship research. Both motivated by taking a multidisciplinary approach, it was interesting to see they both took a different angle </w:t>
      </w:r>
      <w:r w:rsidR="00C1355A">
        <w:rPr>
          <w:rFonts w:asciiTheme="minorHAnsi" w:hAnsiTheme="minorHAnsi"/>
          <w:sz w:val="22"/>
        </w:rPr>
        <w:t>at this. Where Enrico</w:t>
      </w:r>
      <w:r w:rsidRPr="00253849">
        <w:rPr>
          <w:rFonts w:asciiTheme="minorHAnsi" w:hAnsiTheme="minorHAnsi"/>
          <w:sz w:val="22"/>
        </w:rPr>
        <w:t xml:space="preserve"> </w:t>
      </w:r>
      <w:proofErr w:type="spellStart"/>
      <w:r w:rsidR="00C1355A">
        <w:rPr>
          <w:rFonts w:asciiTheme="minorHAnsi" w:hAnsiTheme="minorHAnsi"/>
          <w:sz w:val="22"/>
        </w:rPr>
        <w:t>Santerelli</w:t>
      </w:r>
      <w:proofErr w:type="spellEnd"/>
      <w:r w:rsidR="00C1355A">
        <w:rPr>
          <w:rFonts w:asciiTheme="minorHAnsi" w:hAnsiTheme="minorHAnsi"/>
          <w:sz w:val="22"/>
        </w:rPr>
        <w:t xml:space="preserve"> </w:t>
      </w:r>
      <w:r w:rsidRPr="00253849">
        <w:rPr>
          <w:rFonts w:asciiTheme="minorHAnsi" w:hAnsiTheme="minorHAnsi"/>
          <w:sz w:val="22"/>
        </w:rPr>
        <w:t>focussed on possible complementarities of individual personality traits and a country’s constitution, i.e. a multidisciplinar</w:t>
      </w:r>
      <w:r>
        <w:rPr>
          <w:rFonts w:asciiTheme="minorHAnsi" w:hAnsiTheme="minorHAnsi"/>
          <w:sz w:val="22"/>
        </w:rPr>
        <w:t>y approach of phycology and law,</w:t>
      </w:r>
      <w:r w:rsidR="00C1355A">
        <w:rPr>
          <w:rFonts w:asciiTheme="minorHAnsi" w:hAnsiTheme="minorHAnsi"/>
          <w:sz w:val="22"/>
        </w:rPr>
        <w:t xml:space="preserve"> Roy </w:t>
      </w:r>
      <w:proofErr w:type="spellStart"/>
      <w:r w:rsidR="00C1355A">
        <w:rPr>
          <w:rFonts w:asciiTheme="minorHAnsi" w:hAnsiTheme="minorHAnsi"/>
          <w:sz w:val="22"/>
        </w:rPr>
        <w:t>Thurik</w:t>
      </w:r>
      <w:proofErr w:type="spellEnd"/>
      <w:r w:rsidRPr="00253849">
        <w:rPr>
          <w:rFonts w:asciiTheme="minorHAnsi" w:hAnsiTheme="minorHAnsi"/>
          <w:sz w:val="22"/>
        </w:rPr>
        <w:t xml:space="preserve"> turned to </w:t>
      </w:r>
      <w:r>
        <w:rPr>
          <w:rFonts w:asciiTheme="minorHAnsi" w:hAnsiTheme="minorHAnsi"/>
          <w:sz w:val="22"/>
        </w:rPr>
        <w:t xml:space="preserve">biology and presented research </w:t>
      </w:r>
      <w:r w:rsidRPr="00253849">
        <w:rPr>
          <w:rFonts w:asciiTheme="minorHAnsi" w:hAnsiTheme="minorHAnsi"/>
          <w:sz w:val="22"/>
        </w:rPr>
        <w:t xml:space="preserve">which aimed at finding entrepreneurial genes. </w:t>
      </w:r>
    </w:p>
    <w:p w:rsidR="00A46DF2" w:rsidRDefault="00A46DF2" w:rsidP="00A46DF2">
      <w:pPr>
        <w:spacing w:line="360" w:lineRule="auto"/>
        <w:jc w:val="both"/>
        <w:rPr>
          <w:i/>
        </w:rPr>
      </w:pPr>
      <w:r>
        <w:rPr>
          <w:noProof/>
          <w:lang w:val="nl-NL"/>
        </w:rPr>
        <w:lastRenderedPageBreak/>
        <w:drawing>
          <wp:anchor distT="0" distB="0" distL="114300" distR="114300" simplePos="0" relativeHeight="251670528" behindDoc="1" locked="0" layoutInCell="1" allowOverlap="1" wp14:anchorId="0E9FBEE1" wp14:editId="78D0E018">
            <wp:simplePos x="0" y="0"/>
            <wp:positionH relativeFrom="column">
              <wp:posOffset>-4445</wp:posOffset>
            </wp:positionH>
            <wp:positionV relativeFrom="paragraph">
              <wp:posOffset>227965</wp:posOffset>
            </wp:positionV>
            <wp:extent cx="4075430" cy="3181350"/>
            <wp:effectExtent l="0" t="0" r="1270" b="0"/>
            <wp:wrapTight wrapText="bothSides">
              <wp:wrapPolygon edited="0">
                <wp:start x="0" y="0"/>
                <wp:lineTo x="0" y="21471"/>
                <wp:lineTo x="21506" y="21471"/>
                <wp:lineTo x="21506" y="0"/>
                <wp:lineTo x="0" y="0"/>
              </wp:wrapPolygon>
            </wp:wrapTight>
            <wp:docPr id="6" name="Picture 6" descr="U:\FIRES\FIRES Workshops\Workshop 10th Feb 17\Enrico prese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IRES\FIRES Workshops\Workshop 10th Feb 17\Enrico presenting.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5001" b="31092"/>
                    <a:stretch/>
                  </pic:blipFill>
                  <pic:spPr bwMode="auto">
                    <a:xfrm>
                      <a:off x="0" y="0"/>
                      <a:ext cx="4075430"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849" w:rsidRPr="00253849" w:rsidRDefault="00824812" w:rsidP="00824812">
      <w:pPr>
        <w:spacing w:line="360" w:lineRule="auto"/>
        <w:jc w:val="both"/>
        <w:rPr>
          <w:rFonts w:asciiTheme="minorHAnsi" w:hAnsiTheme="minorHAnsi"/>
          <w:sz w:val="22"/>
        </w:rPr>
      </w:pPr>
      <w:r w:rsidRPr="00253849">
        <w:rPr>
          <w:rFonts w:asciiTheme="minorHAnsi" w:hAnsiTheme="minorHAnsi"/>
          <w:sz w:val="22"/>
        </w:rPr>
        <w:t xml:space="preserve"> </w:t>
      </w:r>
      <w:r w:rsidR="00C1355A">
        <w:rPr>
          <w:rFonts w:asciiTheme="minorHAnsi" w:hAnsiTheme="minorHAnsi"/>
          <w:sz w:val="22"/>
        </w:rPr>
        <w:t>Enrico</w:t>
      </w:r>
      <w:r w:rsidRPr="00253849">
        <w:rPr>
          <w:rFonts w:asciiTheme="minorHAnsi" w:hAnsiTheme="minorHAnsi"/>
          <w:sz w:val="22"/>
        </w:rPr>
        <w:t xml:space="preserve"> makes use of the 5-factor model to quantify the concept agency at aggregate level of a country and then hypothesizes that the agency culture has predictive power on the level of entrepreneurial activity. In addition, he hypothesises that the constitutional environment acts as a moderator on this relationship. He finds that if a country does not have constitutional provisions of economic freedom, agency culture is negatively associated with new business density. </w:t>
      </w:r>
      <w:r w:rsidR="00EC3338">
        <w:rPr>
          <w:rFonts w:asciiTheme="minorHAnsi" w:hAnsiTheme="minorHAnsi"/>
          <w:sz w:val="22"/>
        </w:rPr>
        <w:t>He also finds that when a</w:t>
      </w:r>
      <w:r w:rsidRPr="00253849">
        <w:rPr>
          <w:rFonts w:asciiTheme="minorHAnsi" w:hAnsiTheme="minorHAnsi"/>
          <w:sz w:val="22"/>
        </w:rPr>
        <w:t xml:space="preserve"> country increases its constitutional protection of economic freedom, the impact of culture changes from negative to positive. So, even in the case that a country is able to create institutions that are beneficial for entrepreneurship</w:t>
      </w:r>
      <w:r w:rsidR="00EC3338">
        <w:rPr>
          <w:rFonts w:asciiTheme="minorHAnsi" w:hAnsiTheme="minorHAnsi"/>
          <w:sz w:val="22"/>
        </w:rPr>
        <w:t>,</w:t>
      </w:r>
      <w:r w:rsidRPr="00253849">
        <w:rPr>
          <w:rFonts w:asciiTheme="minorHAnsi" w:hAnsiTheme="minorHAnsi"/>
          <w:sz w:val="22"/>
        </w:rPr>
        <w:t xml:space="preserve"> but agency culture is not, </w:t>
      </w:r>
      <w:r w:rsidR="00EC3338">
        <w:rPr>
          <w:rFonts w:asciiTheme="minorHAnsi" w:hAnsiTheme="minorHAnsi"/>
          <w:sz w:val="22"/>
        </w:rPr>
        <w:t>entrepreneurial levels may</w:t>
      </w:r>
      <w:r w:rsidRPr="00253849">
        <w:rPr>
          <w:rFonts w:asciiTheme="minorHAnsi" w:hAnsiTheme="minorHAnsi"/>
          <w:sz w:val="22"/>
        </w:rPr>
        <w:t xml:space="preserve"> not benefit as much. </w:t>
      </w:r>
    </w:p>
    <w:p w:rsidR="00253849" w:rsidRPr="00253849" w:rsidRDefault="00253849" w:rsidP="00824812">
      <w:pPr>
        <w:spacing w:line="360" w:lineRule="auto"/>
        <w:jc w:val="both"/>
        <w:rPr>
          <w:rFonts w:asciiTheme="minorHAnsi" w:hAnsiTheme="minorHAnsi"/>
          <w:sz w:val="22"/>
        </w:rPr>
      </w:pPr>
    </w:p>
    <w:p w:rsidR="00253849" w:rsidRPr="00253849" w:rsidRDefault="00253849" w:rsidP="00824812">
      <w:pPr>
        <w:spacing w:line="360" w:lineRule="auto"/>
        <w:jc w:val="both"/>
        <w:rPr>
          <w:rFonts w:asciiTheme="minorHAnsi" w:hAnsiTheme="minorHAnsi"/>
          <w:sz w:val="22"/>
        </w:rPr>
      </w:pPr>
    </w:p>
    <w:p w:rsidR="00824812" w:rsidRPr="00253849" w:rsidRDefault="003E331B" w:rsidP="00824812">
      <w:pPr>
        <w:spacing w:line="360" w:lineRule="auto"/>
        <w:jc w:val="both"/>
        <w:rPr>
          <w:rFonts w:asciiTheme="minorHAnsi" w:hAnsiTheme="minorHAnsi"/>
          <w:sz w:val="22"/>
        </w:rPr>
      </w:pPr>
      <w:r>
        <w:rPr>
          <w:rFonts w:asciiTheme="minorHAnsi" w:hAnsiTheme="minorHAnsi"/>
          <w:noProof/>
          <w:sz w:val="22"/>
          <w:lang w:val="nl-NL"/>
        </w:rPr>
        <w:drawing>
          <wp:anchor distT="0" distB="0" distL="114300" distR="114300" simplePos="0" relativeHeight="251671552" behindDoc="1" locked="0" layoutInCell="1" allowOverlap="1" wp14:anchorId="445A7A8A" wp14:editId="5B03AC46">
            <wp:simplePos x="0" y="0"/>
            <wp:positionH relativeFrom="column">
              <wp:posOffset>-4445</wp:posOffset>
            </wp:positionH>
            <wp:positionV relativeFrom="paragraph">
              <wp:posOffset>5715</wp:posOffset>
            </wp:positionV>
            <wp:extent cx="4029075" cy="2628900"/>
            <wp:effectExtent l="0" t="0" r="9525" b="0"/>
            <wp:wrapTight wrapText="bothSides">
              <wp:wrapPolygon edited="0">
                <wp:start x="0" y="0"/>
                <wp:lineTo x="0" y="21443"/>
                <wp:lineTo x="21549" y="21443"/>
                <wp:lineTo x="21549" y="0"/>
                <wp:lineTo x="0" y="0"/>
              </wp:wrapPolygon>
            </wp:wrapTight>
            <wp:docPr id="7" name="Picture 7" descr="U:\FIRES\FIRES Workshops\Workshop 10th Feb 17\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IRES\FIRES Workshops\Workshop 10th Feb 17\IMG_012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453" t="19647" r="27786" b="27152"/>
                    <a:stretch/>
                  </pic:blipFill>
                  <pic:spPr bwMode="auto">
                    <a:xfrm>
                      <a:off x="0" y="0"/>
                      <a:ext cx="402907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812" w:rsidRPr="00253849">
        <w:rPr>
          <w:rFonts w:asciiTheme="minorHAnsi" w:hAnsiTheme="minorHAnsi"/>
          <w:sz w:val="22"/>
        </w:rPr>
        <w:t xml:space="preserve">Roy </w:t>
      </w:r>
      <w:proofErr w:type="spellStart"/>
      <w:r w:rsidR="00824812" w:rsidRPr="00253849">
        <w:rPr>
          <w:rFonts w:asciiTheme="minorHAnsi" w:hAnsiTheme="minorHAnsi"/>
          <w:sz w:val="22"/>
        </w:rPr>
        <w:t>Thurik</w:t>
      </w:r>
      <w:proofErr w:type="spellEnd"/>
      <w:r w:rsidR="00824812" w:rsidRPr="00253849">
        <w:rPr>
          <w:rFonts w:asciiTheme="minorHAnsi" w:hAnsiTheme="minorHAnsi"/>
          <w:sz w:val="22"/>
        </w:rPr>
        <w:t xml:space="preserve"> presented research within the field of what entrepreneurship is and what drivers are behind it. In light of the multidisciplinary approach, he searched the DNA of people to find possible genes that might have a significant effect on the person’s propensity of becoming an entrepreneur. However, not fully succeeding to find these genes, he turned to another field that might have some explanatory power over whether an individual will become an </w:t>
      </w:r>
      <w:r w:rsidR="00824812" w:rsidRPr="00253849">
        <w:rPr>
          <w:rFonts w:asciiTheme="minorHAnsi" w:hAnsiTheme="minorHAnsi"/>
          <w:sz w:val="22"/>
        </w:rPr>
        <w:lastRenderedPageBreak/>
        <w:t>entrepreneur. In the future, using the DSM (Diagnostic and Statistical Manual of Mental Disorders</w:t>
      </w:r>
      <w:r w:rsidR="00C1355A">
        <w:rPr>
          <w:rFonts w:asciiTheme="minorHAnsi" w:hAnsiTheme="minorHAnsi"/>
          <w:sz w:val="22"/>
        </w:rPr>
        <w:t>) Roy</w:t>
      </w:r>
      <w:r w:rsidR="00824812" w:rsidRPr="00253849">
        <w:rPr>
          <w:rFonts w:asciiTheme="minorHAnsi" w:hAnsiTheme="minorHAnsi"/>
          <w:sz w:val="22"/>
        </w:rPr>
        <w:t xml:space="preserve"> now hopes to be able to associate certain mental disorders with entrepreneurial behaviour. </w:t>
      </w:r>
    </w:p>
    <w:p w:rsidR="00824812" w:rsidRDefault="00824812" w:rsidP="00824812">
      <w:pPr>
        <w:spacing w:line="360" w:lineRule="auto"/>
        <w:jc w:val="both"/>
        <w:rPr>
          <w:rFonts w:asciiTheme="minorHAnsi" w:hAnsiTheme="minorHAnsi"/>
          <w:sz w:val="22"/>
        </w:rPr>
      </w:pPr>
    </w:p>
    <w:p w:rsidR="003B2A07" w:rsidRDefault="00C1355A" w:rsidP="00824812">
      <w:pPr>
        <w:spacing w:line="360" w:lineRule="auto"/>
        <w:jc w:val="both"/>
        <w:rPr>
          <w:rFonts w:asciiTheme="minorHAnsi" w:hAnsiTheme="minorHAnsi"/>
          <w:sz w:val="22"/>
        </w:rPr>
      </w:pPr>
      <w:r>
        <w:rPr>
          <w:rFonts w:asciiTheme="minorHAnsi" w:hAnsiTheme="minorHAnsi"/>
          <w:sz w:val="22"/>
        </w:rPr>
        <w:t>Mark</w:t>
      </w:r>
      <w:r w:rsidR="00FE2F10">
        <w:rPr>
          <w:rFonts w:asciiTheme="minorHAnsi" w:hAnsiTheme="minorHAnsi"/>
          <w:sz w:val="22"/>
        </w:rPr>
        <w:t xml:space="preserve"> </w:t>
      </w:r>
      <w:r>
        <w:rPr>
          <w:rFonts w:asciiTheme="minorHAnsi" w:hAnsiTheme="minorHAnsi"/>
          <w:sz w:val="22"/>
        </w:rPr>
        <w:t xml:space="preserve">Sanders </w:t>
      </w:r>
      <w:r w:rsidR="00AA0524">
        <w:rPr>
          <w:rFonts w:asciiTheme="minorHAnsi" w:hAnsiTheme="minorHAnsi"/>
          <w:sz w:val="22"/>
        </w:rPr>
        <w:t>presented the FIRES-project and its main research themes to the audience and argued it is the</w:t>
      </w:r>
      <w:r w:rsidR="00824812" w:rsidRPr="00253849">
        <w:rPr>
          <w:rFonts w:asciiTheme="minorHAnsi" w:hAnsiTheme="minorHAnsi"/>
          <w:sz w:val="22"/>
        </w:rPr>
        <w:t xml:space="preserve"> institutions need to be reformed to </w:t>
      </w:r>
      <w:r w:rsidR="00C24606">
        <w:rPr>
          <w:rFonts w:asciiTheme="minorHAnsi" w:hAnsiTheme="minorHAnsi"/>
          <w:sz w:val="22"/>
        </w:rPr>
        <w:t>mobilize and enable entrepreneurs</w:t>
      </w:r>
      <w:r w:rsidR="00824812" w:rsidRPr="00253849">
        <w:rPr>
          <w:rFonts w:asciiTheme="minorHAnsi" w:hAnsiTheme="minorHAnsi"/>
          <w:sz w:val="22"/>
        </w:rPr>
        <w:t xml:space="preserve">. </w:t>
      </w:r>
      <w:r w:rsidR="003B2A07">
        <w:rPr>
          <w:rFonts w:asciiTheme="minorHAnsi" w:hAnsiTheme="minorHAnsi"/>
          <w:sz w:val="22"/>
        </w:rPr>
        <w:t>However,</w:t>
      </w:r>
      <w:r w:rsidR="00824812" w:rsidRPr="00253849">
        <w:rPr>
          <w:rFonts w:asciiTheme="minorHAnsi" w:hAnsiTheme="minorHAnsi"/>
          <w:sz w:val="22"/>
        </w:rPr>
        <w:t xml:space="preserve"> before doing so he asked the question, what if we eventually know who will become an entrepreneur, how many do we need to make an economy entrepreneurial</w:t>
      </w:r>
      <w:r w:rsidR="003B2A07">
        <w:rPr>
          <w:rFonts w:asciiTheme="minorHAnsi" w:hAnsiTheme="minorHAnsi"/>
          <w:sz w:val="22"/>
        </w:rPr>
        <w:t xml:space="preserve"> a</w:t>
      </w:r>
      <w:r w:rsidR="00824812" w:rsidRPr="00253849">
        <w:rPr>
          <w:rFonts w:asciiTheme="minorHAnsi" w:hAnsiTheme="minorHAnsi"/>
          <w:sz w:val="22"/>
        </w:rPr>
        <w:t xml:space="preserve">nd how can an entrepreneurial economy become beneficial for society? </w:t>
      </w:r>
    </w:p>
    <w:p w:rsidR="003078BF" w:rsidRDefault="003078BF" w:rsidP="00824812">
      <w:pPr>
        <w:spacing w:line="360" w:lineRule="auto"/>
        <w:jc w:val="both"/>
        <w:rPr>
          <w:rFonts w:asciiTheme="minorHAnsi" w:hAnsiTheme="minorHAnsi"/>
          <w:sz w:val="22"/>
        </w:rPr>
      </w:pPr>
    </w:p>
    <w:p w:rsidR="00FE2F10" w:rsidRDefault="00FE2F10" w:rsidP="00824812">
      <w:pPr>
        <w:spacing w:line="360" w:lineRule="auto"/>
        <w:jc w:val="both"/>
        <w:rPr>
          <w:rFonts w:asciiTheme="minorHAnsi" w:hAnsiTheme="minorHAnsi"/>
          <w:sz w:val="22"/>
        </w:rPr>
      </w:pPr>
      <w:r>
        <w:rPr>
          <w:rFonts w:asciiTheme="minorHAnsi" w:hAnsiTheme="minorHAnsi"/>
          <w:sz w:val="22"/>
        </w:rPr>
        <w:t>Ma</w:t>
      </w:r>
      <w:r w:rsidR="00C1355A">
        <w:rPr>
          <w:rFonts w:asciiTheme="minorHAnsi" w:hAnsiTheme="minorHAnsi"/>
          <w:sz w:val="22"/>
        </w:rPr>
        <w:t xml:space="preserve">rk </w:t>
      </w:r>
      <w:r w:rsidR="00C24606">
        <w:rPr>
          <w:rFonts w:asciiTheme="minorHAnsi" w:hAnsiTheme="minorHAnsi"/>
          <w:sz w:val="22"/>
        </w:rPr>
        <w:t xml:space="preserve"> argued</w:t>
      </w:r>
      <w:r>
        <w:rPr>
          <w:rFonts w:asciiTheme="minorHAnsi" w:hAnsiTheme="minorHAnsi"/>
          <w:sz w:val="22"/>
        </w:rPr>
        <w:t xml:space="preserve"> that</w:t>
      </w:r>
      <w:r w:rsidR="00C24606">
        <w:rPr>
          <w:rFonts w:asciiTheme="minorHAnsi" w:hAnsiTheme="minorHAnsi"/>
          <w:sz w:val="22"/>
        </w:rPr>
        <w:t>,</w:t>
      </w:r>
      <w:r>
        <w:rPr>
          <w:rFonts w:asciiTheme="minorHAnsi" w:hAnsiTheme="minorHAnsi"/>
          <w:sz w:val="22"/>
        </w:rPr>
        <w:t xml:space="preserve"> t</w:t>
      </w:r>
      <w:r w:rsidR="00824812" w:rsidRPr="00253849">
        <w:rPr>
          <w:rFonts w:asciiTheme="minorHAnsi" w:hAnsiTheme="minorHAnsi"/>
          <w:sz w:val="22"/>
        </w:rPr>
        <w:t>o become a successful entrepreneur</w:t>
      </w:r>
      <w:r w:rsidR="00C24606">
        <w:rPr>
          <w:rFonts w:asciiTheme="minorHAnsi" w:hAnsiTheme="minorHAnsi"/>
          <w:sz w:val="22"/>
        </w:rPr>
        <w:t>, people need</w:t>
      </w:r>
      <w:r w:rsidR="00824812" w:rsidRPr="00253849">
        <w:rPr>
          <w:rFonts w:asciiTheme="minorHAnsi" w:hAnsiTheme="minorHAnsi"/>
          <w:sz w:val="22"/>
        </w:rPr>
        <w:t xml:space="preserve"> SPIRIT</w:t>
      </w:r>
      <w:r>
        <w:rPr>
          <w:rFonts w:asciiTheme="minorHAnsi" w:hAnsiTheme="minorHAnsi"/>
          <w:sz w:val="22"/>
        </w:rPr>
        <w:t>:</w:t>
      </w:r>
    </w:p>
    <w:p w:rsidR="00FE6A28" w:rsidRPr="00253849" w:rsidRDefault="00FE2F10" w:rsidP="00824812">
      <w:pPr>
        <w:spacing w:line="360" w:lineRule="auto"/>
        <w:jc w:val="both"/>
        <w:rPr>
          <w:rFonts w:asciiTheme="minorHAnsi" w:hAnsiTheme="minorHAnsi"/>
          <w:sz w:val="22"/>
        </w:rPr>
      </w:pPr>
      <w:r w:rsidRPr="00FE2F10">
        <w:rPr>
          <w:rFonts w:asciiTheme="minorHAnsi" w:hAnsiTheme="minorHAnsi"/>
          <w:b/>
          <w:sz w:val="24"/>
          <w:u w:val="single"/>
        </w:rPr>
        <w:t>S</w:t>
      </w:r>
      <w:r>
        <w:rPr>
          <w:rFonts w:asciiTheme="minorHAnsi" w:hAnsiTheme="minorHAnsi"/>
          <w:sz w:val="22"/>
        </w:rPr>
        <w:t xml:space="preserve">tability (basic security) / </w:t>
      </w:r>
      <w:r w:rsidRPr="00FE2F10">
        <w:rPr>
          <w:rFonts w:asciiTheme="minorHAnsi" w:hAnsiTheme="minorHAnsi"/>
          <w:b/>
          <w:sz w:val="24"/>
          <w:u w:val="single"/>
        </w:rPr>
        <w:t>P</w:t>
      </w:r>
      <w:r w:rsidR="00824812" w:rsidRPr="00253849">
        <w:rPr>
          <w:rFonts w:asciiTheme="minorHAnsi" w:hAnsiTheme="minorHAnsi"/>
          <w:sz w:val="22"/>
        </w:rPr>
        <w:t>ers</w:t>
      </w:r>
      <w:r>
        <w:rPr>
          <w:rFonts w:asciiTheme="minorHAnsi" w:hAnsiTheme="minorHAnsi"/>
          <w:sz w:val="22"/>
        </w:rPr>
        <w:t xml:space="preserve">onality (personality traits / </w:t>
      </w:r>
      <w:r w:rsidRPr="00FE2F10">
        <w:rPr>
          <w:rFonts w:asciiTheme="minorHAnsi" w:hAnsiTheme="minorHAnsi"/>
          <w:b/>
          <w:sz w:val="24"/>
          <w:u w:val="single"/>
        </w:rPr>
        <w:t>I</w:t>
      </w:r>
      <w:r>
        <w:rPr>
          <w:rFonts w:asciiTheme="minorHAnsi" w:hAnsiTheme="minorHAnsi"/>
          <w:sz w:val="22"/>
        </w:rPr>
        <w:t xml:space="preserve">deas (knowledge </w:t>
      </w:r>
      <w:proofErr w:type="spellStart"/>
      <w:r>
        <w:rPr>
          <w:rFonts w:asciiTheme="minorHAnsi" w:hAnsiTheme="minorHAnsi"/>
          <w:sz w:val="22"/>
        </w:rPr>
        <w:t>spillovers</w:t>
      </w:r>
      <w:proofErr w:type="spellEnd"/>
      <w:r>
        <w:rPr>
          <w:rFonts w:asciiTheme="minorHAnsi" w:hAnsiTheme="minorHAnsi"/>
          <w:sz w:val="22"/>
        </w:rPr>
        <w:t xml:space="preserve">) / </w:t>
      </w:r>
      <w:r w:rsidRPr="00FE2F10">
        <w:rPr>
          <w:rFonts w:asciiTheme="minorHAnsi" w:hAnsiTheme="minorHAnsi"/>
          <w:b/>
          <w:sz w:val="24"/>
          <w:u w:val="single"/>
        </w:rPr>
        <w:t>R</w:t>
      </w:r>
      <w:r w:rsidR="00824812" w:rsidRPr="00253849">
        <w:rPr>
          <w:rFonts w:asciiTheme="minorHAnsi" w:hAnsiTheme="minorHAnsi"/>
          <w:sz w:val="22"/>
        </w:rPr>
        <w:t>isk appet</w:t>
      </w:r>
      <w:r>
        <w:rPr>
          <w:rFonts w:asciiTheme="minorHAnsi" w:hAnsiTheme="minorHAnsi"/>
          <w:sz w:val="22"/>
        </w:rPr>
        <w:t xml:space="preserve">ite (willingness to take risk) / </w:t>
      </w:r>
      <w:r w:rsidRPr="00FE2F10">
        <w:rPr>
          <w:rFonts w:asciiTheme="minorHAnsi" w:hAnsiTheme="minorHAnsi"/>
          <w:b/>
          <w:sz w:val="24"/>
          <w:u w:val="single"/>
        </w:rPr>
        <w:t>I</w:t>
      </w:r>
      <w:r w:rsidR="00824812" w:rsidRPr="00253849">
        <w:rPr>
          <w:rFonts w:asciiTheme="minorHAnsi" w:hAnsiTheme="minorHAnsi"/>
          <w:sz w:val="22"/>
        </w:rPr>
        <w:t>nv</w:t>
      </w:r>
      <w:r>
        <w:rPr>
          <w:rFonts w:asciiTheme="minorHAnsi" w:hAnsiTheme="minorHAnsi"/>
          <w:sz w:val="22"/>
        </w:rPr>
        <w:t xml:space="preserve">estors (finance) / </w:t>
      </w:r>
      <w:r w:rsidRPr="00FE2F10">
        <w:rPr>
          <w:rFonts w:asciiTheme="minorHAnsi" w:hAnsiTheme="minorHAnsi"/>
          <w:b/>
          <w:sz w:val="24"/>
          <w:u w:val="single"/>
        </w:rPr>
        <w:t>T</w:t>
      </w:r>
      <w:r w:rsidR="00824812" w:rsidRPr="00253849">
        <w:rPr>
          <w:rFonts w:asciiTheme="minorHAnsi" w:hAnsiTheme="minorHAnsi"/>
          <w:sz w:val="22"/>
        </w:rPr>
        <w:t xml:space="preserve">eams (team). </w:t>
      </w:r>
      <w:r w:rsidR="004F0C25">
        <w:rPr>
          <w:rFonts w:asciiTheme="minorHAnsi" w:hAnsiTheme="minorHAnsi"/>
          <w:sz w:val="22"/>
        </w:rPr>
        <w:t xml:space="preserve">Then he argued Europe has plenty of spirit, but its institutions do not mobilize it for productive entrepreneurship. The reason is that Europe tends to (over)protect perceived weak parties. Creditors, inventors and workers, to the detriment of entrepreneurs and entrepreneurship. </w:t>
      </w:r>
    </w:p>
    <w:p w:rsidR="003B2A07" w:rsidRDefault="003B2A07" w:rsidP="00824812">
      <w:pPr>
        <w:spacing w:line="360" w:lineRule="auto"/>
        <w:jc w:val="both"/>
        <w:rPr>
          <w:rFonts w:asciiTheme="minorHAnsi" w:hAnsiTheme="minorHAnsi"/>
          <w:sz w:val="22"/>
        </w:rPr>
      </w:pPr>
    </w:p>
    <w:p w:rsidR="003E331B" w:rsidRDefault="003E331B" w:rsidP="00824812">
      <w:pPr>
        <w:spacing w:line="360" w:lineRule="auto"/>
        <w:jc w:val="both"/>
        <w:rPr>
          <w:rFonts w:asciiTheme="minorHAnsi" w:hAnsiTheme="minorHAnsi"/>
          <w:sz w:val="22"/>
        </w:rPr>
      </w:pPr>
      <w:r>
        <w:rPr>
          <w:rFonts w:asciiTheme="minorHAnsi" w:hAnsiTheme="minorHAnsi"/>
          <w:noProof/>
          <w:sz w:val="22"/>
          <w:lang w:val="nl-NL"/>
        </w:rPr>
        <w:drawing>
          <wp:inline distT="0" distB="0" distL="0" distR="0" wp14:anchorId="1CF4EAD5" wp14:editId="7AE1B4DB">
            <wp:extent cx="4728210" cy="2247900"/>
            <wp:effectExtent l="0" t="0" r="0" b="0"/>
            <wp:docPr id="12" name="Picture 12" descr="U:\FIRES\FIRES Workshops\Workshop 10th Feb 17\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IRES\FIRES Workshops\Workshop 10th Feb 17\IMG_012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8477" b="8168"/>
                    <a:stretch/>
                  </pic:blipFill>
                  <pic:spPr bwMode="auto">
                    <a:xfrm>
                      <a:off x="0" y="0"/>
                      <a:ext cx="4728210" cy="2247900"/>
                    </a:xfrm>
                    <a:prstGeom prst="rect">
                      <a:avLst/>
                    </a:prstGeom>
                    <a:noFill/>
                    <a:ln>
                      <a:noFill/>
                    </a:ln>
                    <a:extLst>
                      <a:ext uri="{53640926-AAD7-44D8-BBD7-CCE9431645EC}">
                        <a14:shadowObscured xmlns:a14="http://schemas.microsoft.com/office/drawing/2010/main"/>
                      </a:ext>
                    </a:extLst>
                  </pic:spPr>
                </pic:pic>
              </a:graphicData>
            </a:graphic>
          </wp:inline>
        </w:drawing>
      </w:r>
    </w:p>
    <w:p w:rsidR="003E331B" w:rsidRDefault="003E331B" w:rsidP="00824812">
      <w:pPr>
        <w:spacing w:line="360" w:lineRule="auto"/>
        <w:jc w:val="both"/>
        <w:rPr>
          <w:rFonts w:asciiTheme="minorHAnsi" w:hAnsiTheme="minorHAnsi"/>
          <w:sz w:val="22"/>
        </w:rPr>
      </w:pPr>
    </w:p>
    <w:p w:rsidR="00FE6A28" w:rsidRPr="00253849" w:rsidRDefault="00824812" w:rsidP="00824812">
      <w:pPr>
        <w:spacing w:line="360" w:lineRule="auto"/>
        <w:jc w:val="both"/>
        <w:rPr>
          <w:rFonts w:asciiTheme="minorHAnsi" w:hAnsiTheme="minorHAnsi"/>
          <w:sz w:val="22"/>
        </w:rPr>
      </w:pPr>
      <w:r w:rsidRPr="00253849">
        <w:rPr>
          <w:rFonts w:asciiTheme="minorHAnsi" w:hAnsiTheme="minorHAnsi"/>
          <w:sz w:val="22"/>
        </w:rPr>
        <w:t xml:space="preserve">Then, Silvio </w:t>
      </w:r>
      <w:proofErr w:type="spellStart"/>
      <w:r w:rsidRPr="00253849">
        <w:rPr>
          <w:rFonts w:asciiTheme="minorHAnsi" w:hAnsiTheme="minorHAnsi"/>
          <w:sz w:val="22"/>
        </w:rPr>
        <w:t>Vismara</w:t>
      </w:r>
      <w:proofErr w:type="spellEnd"/>
      <w:r w:rsidRPr="00253849">
        <w:rPr>
          <w:rFonts w:asciiTheme="minorHAnsi" w:hAnsiTheme="minorHAnsi"/>
          <w:sz w:val="22"/>
        </w:rPr>
        <w:t xml:space="preserve"> shortly talked about crowdfunding with respect to the financing of entrepreneurs. </w:t>
      </w:r>
      <w:r w:rsidR="004F0C25">
        <w:rPr>
          <w:rFonts w:asciiTheme="minorHAnsi" w:hAnsiTheme="minorHAnsi"/>
          <w:sz w:val="22"/>
        </w:rPr>
        <w:t xml:space="preserve">And </w:t>
      </w:r>
      <w:r w:rsidRPr="00253849">
        <w:rPr>
          <w:rFonts w:asciiTheme="minorHAnsi" w:hAnsiTheme="minorHAnsi"/>
          <w:sz w:val="22"/>
        </w:rPr>
        <w:t xml:space="preserve">Marco </w:t>
      </w:r>
      <w:proofErr w:type="spellStart"/>
      <w:r w:rsidRPr="00253849">
        <w:rPr>
          <w:rFonts w:asciiTheme="minorHAnsi" w:hAnsiTheme="minorHAnsi"/>
          <w:sz w:val="22"/>
        </w:rPr>
        <w:t>Vivarelli</w:t>
      </w:r>
      <w:proofErr w:type="spellEnd"/>
      <w:r w:rsidRPr="00253849">
        <w:rPr>
          <w:rFonts w:asciiTheme="minorHAnsi" w:hAnsiTheme="minorHAnsi"/>
          <w:sz w:val="22"/>
        </w:rPr>
        <w:t xml:space="preserve"> discussed the relationship of entrepreneurship with employment and how innovation might influence this relationship. Motivated by the fact that the survival of new firms is very low, </w:t>
      </w:r>
      <w:r w:rsidR="00C1355A">
        <w:rPr>
          <w:rFonts w:asciiTheme="minorHAnsi" w:hAnsiTheme="minorHAnsi"/>
          <w:sz w:val="22"/>
        </w:rPr>
        <w:t>Marco</w:t>
      </w:r>
      <w:r w:rsidRPr="00253849">
        <w:rPr>
          <w:rFonts w:asciiTheme="minorHAnsi" w:hAnsiTheme="minorHAnsi"/>
          <w:sz w:val="22"/>
        </w:rPr>
        <w:t xml:space="preserve"> argued that the employment effect of entrepreneurship might be modest and often temporarily. It is often thought that this is different for innovative start-ups, as some might argue they are the ones that are more likely to create employment. However, innovators might be driven by overconfidence because of their so thought novelty and therefore actually cause excess entry and infant mortality. He presented that innovators have a survival premium over non-</w:t>
      </w:r>
      <w:r w:rsidRPr="00253849">
        <w:rPr>
          <w:rFonts w:asciiTheme="minorHAnsi" w:hAnsiTheme="minorHAnsi"/>
          <w:sz w:val="22"/>
        </w:rPr>
        <w:lastRenderedPageBreak/>
        <w:t xml:space="preserve">innovators, which would suggest they create employment. The survival of innovative start-ups seems to be more related to new efficient ways of producing a product rather than it is to introducing new products. </w:t>
      </w:r>
    </w:p>
    <w:p w:rsidR="00FE6A28" w:rsidRPr="00253849" w:rsidRDefault="00FE6A28" w:rsidP="00824812">
      <w:pPr>
        <w:spacing w:line="360" w:lineRule="auto"/>
        <w:jc w:val="both"/>
        <w:rPr>
          <w:rFonts w:asciiTheme="minorHAnsi" w:hAnsiTheme="minorHAnsi"/>
          <w:sz w:val="22"/>
        </w:rPr>
      </w:pPr>
    </w:p>
    <w:p w:rsidR="003E331B" w:rsidRDefault="003E331B" w:rsidP="00824812">
      <w:pPr>
        <w:spacing w:line="360" w:lineRule="auto"/>
        <w:jc w:val="both"/>
        <w:rPr>
          <w:rFonts w:asciiTheme="minorHAnsi" w:hAnsiTheme="minorHAnsi"/>
          <w:sz w:val="22"/>
        </w:rPr>
      </w:pPr>
    </w:p>
    <w:p w:rsidR="00824812" w:rsidRDefault="00DA5E9B" w:rsidP="00824812">
      <w:pPr>
        <w:spacing w:line="360" w:lineRule="auto"/>
        <w:jc w:val="both"/>
        <w:rPr>
          <w:rFonts w:asciiTheme="minorHAnsi" w:hAnsiTheme="minorHAnsi"/>
          <w:sz w:val="22"/>
        </w:rPr>
      </w:pPr>
      <w:r>
        <w:rPr>
          <w:noProof/>
          <w:lang w:val="nl-NL"/>
        </w:rPr>
        <w:drawing>
          <wp:anchor distT="0" distB="0" distL="114300" distR="114300" simplePos="0" relativeHeight="251673600" behindDoc="1" locked="0" layoutInCell="1" allowOverlap="1" wp14:anchorId="11F615B5" wp14:editId="28AB6F23">
            <wp:simplePos x="0" y="0"/>
            <wp:positionH relativeFrom="column">
              <wp:posOffset>-52070</wp:posOffset>
            </wp:positionH>
            <wp:positionV relativeFrom="paragraph">
              <wp:posOffset>492760</wp:posOffset>
            </wp:positionV>
            <wp:extent cx="3867150" cy="1676400"/>
            <wp:effectExtent l="0" t="0" r="0" b="0"/>
            <wp:wrapTight wrapText="bothSides">
              <wp:wrapPolygon edited="0">
                <wp:start x="0" y="0"/>
                <wp:lineTo x="0" y="21355"/>
                <wp:lineTo x="21494" y="21355"/>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2815" t="18639" r="19617" b="29290"/>
                    <a:stretch/>
                  </pic:blipFill>
                  <pic:spPr bwMode="auto">
                    <a:xfrm>
                      <a:off x="0" y="0"/>
                      <a:ext cx="38671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55A">
        <w:rPr>
          <w:rFonts w:asciiTheme="minorHAnsi" w:hAnsiTheme="minorHAnsi"/>
          <w:sz w:val="22"/>
        </w:rPr>
        <w:t>The last presentation</w:t>
      </w:r>
      <w:r w:rsidR="00824812" w:rsidRPr="00253849">
        <w:rPr>
          <w:rFonts w:asciiTheme="minorHAnsi" w:hAnsiTheme="minorHAnsi"/>
          <w:sz w:val="22"/>
        </w:rPr>
        <w:t xml:space="preserve">, </w:t>
      </w:r>
      <w:r w:rsidR="00C1355A">
        <w:rPr>
          <w:rFonts w:asciiTheme="minorHAnsi" w:hAnsiTheme="minorHAnsi"/>
          <w:sz w:val="22"/>
        </w:rPr>
        <w:t xml:space="preserve">by </w:t>
      </w:r>
      <w:proofErr w:type="spellStart"/>
      <w:r w:rsidR="00824812" w:rsidRPr="00253849">
        <w:rPr>
          <w:rFonts w:asciiTheme="minorHAnsi" w:hAnsiTheme="minorHAnsi"/>
          <w:sz w:val="22"/>
        </w:rPr>
        <w:t>Rui</w:t>
      </w:r>
      <w:proofErr w:type="spellEnd"/>
      <w:r w:rsidR="00824812" w:rsidRPr="00253849">
        <w:rPr>
          <w:rFonts w:asciiTheme="minorHAnsi" w:hAnsiTheme="minorHAnsi"/>
          <w:sz w:val="22"/>
        </w:rPr>
        <w:t xml:space="preserve"> </w:t>
      </w:r>
      <w:proofErr w:type="spellStart"/>
      <w:r w:rsidR="00824812" w:rsidRPr="00253849">
        <w:rPr>
          <w:rFonts w:asciiTheme="minorHAnsi" w:hAnsiTheme="minorHAnsi"/>
          <w:sz w:val="22"/>
        </w:rPr>
        <w:t>Baptista</w:t>
      </w:r>
      <w:proofErr w:type="spellEnd"/>
      <w:r w:rsidR="00C1355A">
        <w:rPr>
          <w:rFonts w:asciiTheme="minorHAnsi" w:hAnsiTheme="minorHAnsi"/>
          <w:sz w:val="22"/>
        </w:rPr>
        <w:t>, investigated</w:t>
      </w:r>
      <w:r w:rsidR="00824812" w:rsidRPr="00253849">
        <w:rPr>
          <w:rFonts w:asciiTheme="minorHAnsi" w:hAnsiTheme="minorHAnsi"/>
          <w:sz w:val="22"/>
        </w:rPr>
        <w:t xml:space="preserve"> the relationship between entrepreneurship and wage inequality. </w:t>
      </w:r>
      <w:proofErr w:type="spellStart"/>
      <w:r w:rsidR="00C1355A">
        <w:rPr>
          <w:rFonts w:asciiTheme="minorHAnsi" w:hAnsiTheme="minorHAnsi"/>
          <w:sz w:val="22"/>
        </w:rPr>
        <w:t>Rui</w:t>
      </w:r>
      <w:proofErr w:type="spellEnd"/>
      <w:r w:rsidR="00824812" w:rsidRPr="00253849">
        <w:rPr>
          <w:rFonts w:asciiTheme="minorHAnsi" w:hAnsiTheme="minorHAnsi"/>
          <w:sz w:val="22"/>
        </w:rPr>
        <w:t xml:space="preserve"> presented research that </w:t>
      </w:r>
      <w:r w:rsidR="004F0C25" w:rsidRPr="00253849">
        <w:rPr>
          <w:rFonts w:asciiTheme="minorHAnsi" w:hAnsiTheme="minorHAnsi"/>
          <w:sz w:val="22"/>
        </w:rPr>
        <w:t>considers</w:t>
      </w:r>
      <w:r w:rsidR="00824812" w:rsidRPr="00253849">
        <w:rPr>
          <w:rFonts w:asciiTheme="minorHAnsi" w:hAnsiTheme="minorHAnsi"/>
          <w:sz w:val="22"/>
        </w:rPr>
        <w:t xml:space="preserve"> how entrepreneurship might drive inequality at an aggregate level. As entrepreneurship on an individual level has a wealth increasing effect for the successful ones, on the aggregate level in might increase the share op top-earners and increase the share of SME’s and thus lower wages or create unemployment. </w:t>
      </w:r>
      <w:proofErr w:type="spellStart"/>
      <w:r w:rsidR="00C1355A">
        <w:rPr>
          <w:rFonts w:asciiTheme="minorHAnsi" w:hAnsiTheme="minorHAnsi"/>
          <w:sz w:val="22"/>
        </w:rPr>
        <w:t>Rui</w:t>
      </w:r>
      <w:proofErr w:type="spellEnd"/>
      <w:r w:rsidR="00C1355A">
        <w:rPr>
          <w:rFonts w:asciiTheme="minorHAnsi" w:hAnsiTheme="minorHAnsi"/>
          <w:sz w:val="22"/>
        </w:rPr>
        <w:t xml:space="preserve"> argued that </w:t>
      </w:r>
      <w:r w:rsidR="00824812" w:rsidRPr="00253849">
        <w:rPr>
          <w:rFonts w:asciiTheme="minorHAnsi" w:hAnsiTheme="minorHAnsi"/>
          <w:sz w:val="22"/>
        </w:rPr>
        <w:t xml:space="preserve">there seems to be a correlation between the total amount of entrepreneurial activity and inequality. </w:t>
      </w:r>
      <w:bookmarkStart w:id="4" w:name="_GoBack"/>
      <w:bookmarkEnd w:id="4"/>
    </w:p>
    <w:p w:rsidR="004A1ED6" w:rsidRDefault="004A1ED6" w:rsidP="00824812">
      <w:pPr>
        <w:spacing w:line="360" w:lineRule="auto"/>
        <w:jc w:val="both"/>
        <w:rPr>
          <w:rFonts w:asciiTheme="minorHAnsi" w:hAnsiTheme="minorHAnsi"/>
          <w:sz w:val="22"/>
        </w:rPr>
      </w:pPr>
    </w:p>
    <w:p w:rsidR="00C1355A" w:rsidRPr="00C1355A" w:rsidRDefault="00C1355A" w:rsidP="00C1355A"/>
    <w:p w:rsidR="00824812" w:rsidRPr="00073BB7" w:rsidRDefault="00824812" w:rsidP="00824812">
      <w:pPr>
        <w:pStyle w:val="Heading1"/>
        <w:jc w:val="both"/>
        <w:rPr>
          <w:i/>
        </w:rPr>
      </w:pPr>
      <w:r w:rsidRPr="00073BB7">
        <w:rPr>
          <w:i/>
        </w:rPr>
        <w:t>Follow Up</w:t>
      </w:r>
    </w:p>
    <w:p w:rsidR="00C3131F" w:rsidRPr="00FE6A28" w:rsidRDefault="004F0C25" w:rsidP="00B151E1">
      <w:pPr>
        <w:pStyle w:val="Heading1"/>
        <w:jc w:val="both"/>
        <w:rPr>
          <w:b w:val="0"/>
          <w:color w:val="auto"/>
          <w:sz w:val="22"/>
          <w:szCs w:val="22"/>
          <w:lang w:val="en-US"/>
        </w:rPr>
      </w:pPr>
      <w:r>
        <w:rPr>
          <w:b w:val="0"/>
          <w:color w:val="auto"/>
          <w:sz w:val="22"/>
          <w:szCs w:val="22"/>
          <w:lang w:val="en-US"/>
        </w:rPr>
        <w:t xml:space="preserve">The results of the workshop are input to the further development of the research and institutional reform agenda that FIRES aims to develop. The workshop is considered a stakeholder consultation workshop for deliverable </w:t>
      </w:r>
      <w:r w:rsidR="00153671">
        <w:rPr>
          <w:b w:val="0"/>
          <w:color w:val="auto"/>
          <w:sz w:val="22"/>
          <w:szCs w:val="22"/>
          <w:lang w:val="en-US"/>
        </w:rPr>
        <w:t>3.5. This stakeholder consultation workshop was addresses the issues in Tasks 3.5, 3.8 and 3.9, on institutions, entrepreneurship, inclusive growth, job creation and wellbeing. The results of the workshop have been used in shaping and sharpening the research questions in these deliverables.</w:t>
      </w:r>
    </w:p>
    <w:sectPr w:rsidR="00C3131F" w:rsidRPr="00FE6A28" w:rsidSect="00180210">
      <w:headerReference w:type="even" r:id="rId14"/>
      <w:headerReference w:type="default" r:id="rId15"/>
      <w:footerReference w:type="even" r:id="rId16"/>
      <w:footerReference w:type="default" r:id="rId17"/>
      <w:headerReference w:type="first" r:id="rId18"/>
      <w:footerReference w:type="first" r:id="rId19"/>
      <w:pgSz w:w="11900" w:h="16840"/>
      <w:pgMar w:top="1680" w:right="1417" w:bottom="1417" w:left="1417" w:header="426" w:footer="59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F9E" w:rsidRDefault="00BA1F9E" w:rsidP="00A64953">
      <w:r>
        <w:separator/>
      </w:r>
    </w:p>
  </w:endnote>
  <w:endnote w:type="continuationSeparator" w:id="0">
    <w:p w:rsidR="00BA1F9E" w:rsidRDefault="00BA1F9E" w:rsidP="00A6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nionPro-Regular">
    <w:altName w:val="Genev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783"/>
      <w:gridCol w:w="1716"/>
      <w:gridCol w:w="3783"/>
    </w:tblGrid>
    <w:tr w:rsidR="00DE44D1" w:rsidRPr="00A77710" w:rsidTr="00A77710">
      <w:trPr>
        <w:trHeight w:val="151"/>
      </w:trPr>
      <w:tc>
        <w:tcPr>
          <w:tcW w:w="2250" w:type="pct"/>
          <w:tcBorders>
            <w:top w:val="nil"/>
            <w:left w:val="nil"/>
            <w:bottom w:val="single" w:sz="4" w:space="0" w:color="4F81BD"/>
            <w:right w:val="nil"/>
          </w:tcBorders>
        </w:tcPr>
        <w:p w:rsidR="00DE44D1" w:rsidRPr="00A77710" w:rsidRDefault="00DE44D1" w:rsidP="00A64953">
          <w:pPr>
            <w:pStyle w:val="Header"/>
          </w:pPr>
        </w:p>
      </w:tc>
      <w:tc>
        <w:tcPr>
          <w:tcW w:w="500" w:type="pct"/>
          <w:vMerge w:val="restart"/>
          <w:noWrap/>
          <w:vAlign w:val="center"/>
          <w:hideMark/>
        </w:tcPr>
        <w:p w:rsidR="00DE44D1" w:rsidRPr="00A77710" w:rsidRDefault="00DE44D1">
          <w:pPr>
            <w:pStyle w:val="NoSpacing"/>
            <w:spacing w:line="276" w:lineRule="auto"/>
            <w:rPr>
              <w:color w:val="365F91"/>
            </w:rPr>
          </w:pPr>
          <w:r w:rsidRPr="00A77710">
            <w:rPr>
              <w:rFonts w:ascii="Cambria" w:hAnsi="Cambria"/>
              <w:color w:val="365F91"/>
            </w:rPr>
            <w:t>[Geef de tekst op]</w:t>
          </w:r>
        </w:p>
      </w:tc>
      <w:tc>
        <w:tcPr>
          <w:tcW w:w="2250" w:type="pct"/>
          <w:tcBorders>
            <w:top w:val="nil"/>
            <w:left w:val="nil"/>
            <w:bottom w:val="single" w:sz="4" w:space="0" w:color="4F81BD"/>
            <w:right w:val="nil"/>
          </w:tcBorders>
        </w:tcPr>
        <w:p w:rsidR="00DE44D1" w:rsidRPr="00A77710" w:rsidRDefault="00DE44D1" w:rsidP="00A64953">
          <w:pPr>
            <w:pStyle w:val="Header"/>
          </w:pPr>
        </w:p>
      </w:tc>
    </w:tr>
    <w:tr w:rsidR="00DE44D1" w:rsidRPr="00A77710" w:rsidTr="00A77710">
      <w:trPr>
        <w:trHeight w:val="150"/>
      </w:trPr>
      <w:tc>
        <w:tcPr>
          <w:tcW w:w="2250" w:type="pct"/>
          <w:tcBorders>
            <w:top w:val="single" w:sz="4" w:space="0" w:color="4F81BD"/>
            <w:left w:val="nil"/>
            <w:bottom w:val="nil"/>
            <w:right w:val="nil"/>
          </w:tcBorders>
        </w:tcPr>
        <w:p w:rsidR="00DE44D1" w:rsidRPr="00A77710" w:rsidRDefault="00DE44D1" w:rsidP="00A64953">
          <w:pPr>
            <w:pStyle w:val="Header"/>
          </w:pPr>
        </w:p>
      </w:tc>
      <w:tc>
        <w:tcPr>
          <w:tcW w:w="0" w:type="auto"/>
          <w:vMerge/>
          <w:vAlign w:val="center"/>
          <w:hideMark/>
        </w:tcPr>
        <w:p w:rsidR="00DE44D1" w:rsidRPr="00A77710" w:rsidRDefault="00DE44D1" w:rsidP="00A64953"/>
      </w:tc>
      <w:tc>
        <w:tcPr>
          <w:tcW w:w="2250" w:type="pct"/>
          <w:tcBorders>
            <w:top w:val="single" w:sz="4" w:space="0" w:color="4F81BD"/>
            <w:left w:val="nil"/>
            <w:bottom w:val="nil"/>
            <w:right w:val="nil"/>
          </w:tcBorders>
        </w:tcPr>
        <w:p w:rsidR="00DE44D1" w:rsidRPr="00A77710" w:rsidRDefault="00DE44D1" w:rsidP="00A64953">
          <w:pPr>
            <w:pStyle w:val="Header"/>
          </w:pPr>
        </w:p>
      </w:tc>
    </w:tr>
  </w:tbl>
  <w:p w:rsidR="00DE44D1" w:rsidRDefault="00DE44D1" w:rsidP="00A649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4D1" w:rsidRPr="004E032E" w:rsidRDefault="00DE44D1" w:rsidP="00A64953">
    <w:pPr>
      <w:pStyle w:val="Footer"/>
      <w:rPr>
        <w:color w:val="575757"/>
        <w:sz w:val="16"/>
        <w:szCs w:val="16"/>
      </w:rPr>
    </w:pPr>
    <w:r w:rsidRPr="004E032E">
      <w:rPr>
        <w:rStyle w:val="PageNumber"/>
        <w:color w:val="575757"/>
      </w:rPr>
      <w:tab/>
    </w:r>
    <w:r w:rsidRPr="004E032E">
      <w:rPr>
        <w:rStyle w:val="PageNumber"/>
        <w:color w:val="575757"/>
      </w:rPr>
      <w:tab/>
      <w:t xml:space="preserve"> </w:t>
    </w:r>
    <w:r w:rsidRPr="004E032E">
      <w:rPr>
        <w:rStyle w:val="PageNumber"/>
        <w:color w:val="575757"/>
        <w:sz w:val="16"/>
        <w:szCs w:val="16"/>
      </w:rPr>
      <w:fldChar w:fldCharType="begin"/>
    </w:r>
    <w:r w:rsidRPr="004E032E">
      <w:rPr>
        <w:rStyle w:val="PageNumber"/>
        <w:color w:val="575757"/>
        <w:sz w:val="16"/>
        <w:szCs w:val="16"/>
      </w:rPr>
      <w:instrText xml:space="preserve"> PAGE </w:instrText>
    </w:r>
    <w:r w:rsidRPr="004E032E">
      <w:rPr>
        <w:rStyle w:val="PageNumber"/>
        <w:color w:val="575757"/>
        <w:sz w:val="16"/>
        <w:szCs w:val="16"/>
      </w:rPr>
      <w:fldChar w:fldCharType="separate"/>
    </w:r>
    <w:r w:rsidR="009F6D83">
      <w:rPr>
        <w:rStyle w:val="PageNumber"/>
        <w:noProof/>
        <w:color w:val="575757"/>
        <w:sz w:val="16"/>
        <w:szCs w:val="16"/>
      </w:rPr>
      <w:t>4</w:t>
    </w:r>
    <w:r w:rsidRPr="004E032E">
      <w:rPr>
        <w:rStyle w:val="PageNumber"/>
        <w:color w:val="575757"/>
        <w:sz w:val="16"/>
        <w:szCs w:val="16"/>
      </w:rPr>
      <w:fldChar w:fldCharType="end"/>
    </w:r>
    <w:r w:rsidRPr="004E032E">
      <w:rPr>
        <w:rStyle w:val="PageNumber"/>
        <w:color w:val="575757"/>
        <w:sz w:val="16"/>
        <w:szCs w:val="16"/>
      </w:rPr>
      <w:t xml:space="preserve"> / </w:t>
    </w:r>
    <w:r w:rsidRPr="004E032E">
      <w:rPr>
        <w:rStyle w:val="PageNumber"/>
        <w:color w:val="575757"/>
        <w:sz w:val="16"/>
        <w:szCs w:val="16"/>
      </w:rPr>
      <w:fldChar w:fldCharType="begin"/>
    </w:r>
    <w:r w:rsidRPr="004E032E">
      <w:rPr>
        <w:rStyle w:val="PageNumber"/>
        <w:color w:val="575757"/>
        <w:sz w:val="16"/>
        <w:szCs w:val="16"/>
      </w:rPr>
      <w:instrText xml:space="preserve"> NUMPAGES  \* MERGEFORMAT </w:instrText>
    </w:r>
    <w:r w:rsidRPr="004E032E">
      <w:rPr>
        <w:rStyle w:val="PageNumber"/>
        <w:color w:val="575757"/>
        <w:sz w:val="16"/>
        <w:szCs w:val="16"/>
      </w:rPr>
      <w:fldChar w:fldCharType="separate"/>
    </w:r>
    <w:r w:rsidR="009F6D83">
      <w:rPr>
        <w:rStyle w:val="PageNumber"/>
        <w:noProof/>
        <w:color w:val="575757"/>
        <w:sz w:val="16"/>
        <w:szCs w:val="16"/>
      </w:rPr>
      <w:t>6</w:t>
    </w:r>
    <w:r w:rsidRPr="004E032E">
      <w:rPr>
        <w:rStyle w:val="PageNumber"/>
        <w:color w:val="575757"/>
        <w:sz w:val="16"/>
        <w:szCs w:val="16"/>
      </w:rPr>
      <w:fldChar w:fldCharType="end"/>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4D1" w:rsidRDefault="00DE44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F9E" w:rsidRDefault="00BA1F9E" w:rsidP="00A64953">
      <w:r>
        <w:separator/>
      </w:r>
    </w:p>
  </w:footnote>
  <w:footnote w:type="continuationSeparator" w:id="0">
    <w:p w:rsidR="00BA1F9E" w:rsidRDefault="00BA1F9E" w:rsidP="00A649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4D1" w:rsidRDefault="00DE44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4D1" w:rsidRDefault="00DE44D1" w:rsidP="00A64953">
    <w:pPr>
      <w:pStyle w:val="Header"/>
    </w:pPr>
    <w:r>
      <w:rPr>
        <w:noProof/>
        <w:lang w:val="nl-NL"/>
      </w:rPr>
      <w:drawing>
        <wp:anchor distT="0" distB="0" distL="114300" distR="114300" simplePos="0" relativeHeight="251659776" behindDoc="0" locked="0" layoutInCell="1" allowOverlap="1" wp14:anchorId="470C4F87" wp14:editId="3E53CB67">
          <wp:simplePos x="0" y="0"/>
          <wp:positionH relativeFrom="column">
            <wp:posOffset>4800600</wp:posOffset>
          </wp:positionH>
          <wp:positionV relativeFrom="paragraph">
            <wp:posOffset>-3810</wp:posOffset>
          </wp:positionV>
          <wp:extent cx="914400" cy="669925"/>
          <wp:effectExtent l="0" t="0" r="0" b="0"/>
          <wp:wrapNone/>
          <wp:docPr id="1" name="Afbeelding 1" descr="Macintosh HD:Users:nathalie:Documents:Nathalie:Fires:Huisstijl:Powerpoint sjabloon:Beeld:fires_logo_rgb_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thalie:Documents:Nathalie:Fires:Huisstijl:Powerpoint sjabloon:Beeld:fires_logo_rgb_v2.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69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4D1" w:rsidRDefault="00DE44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30F59"/>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D0711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8224125"/>
    <w:multiLevelType w:val="multilevel"/>
    <w:tmpl w:val="2B7EE4DE"/>
    <w:lvl w:ilvl="0">
      <w:start w:val="1"/>
      <w:numFmt w:val="bullet"/>
      <w:lvlText w:val=""/>
      <w:lvlJc w:val="left"/>
      <w:pPr>
        <w:ind w:left="720" w:hanging="55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5F45C88"/>
    <w:multiLevelType w:val="hybridMultilevel"/>
    <w:tmpl w:val="BDBEDC9A"/>
    <w:lvl w:ilvl="0" w:tplc="581EFF38">
      <w:start w:val="1"/>
      <w:numFmt w:val="bullet"/>
      <w:pStyle w:val="Enumeration"/>
      <w:lvlText w:val=""/>
      <w:lvlJc w:val="left"/>
      <w:pPr>
        <w:tabs>
          <w:tab w:val="num" w:pos="567"/>
        </w:tabs>
        <w:ind w:left="567" w:hanging="39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90447B"/>
    <w:multiLevelType w:val="hybridMultilevel"/>
    <w:tmpl w:val="B7D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B33FE5"/>
    <w:multiLevelType w:val="hybridMultilevel"/>
    <w:tmpl w:val="D23CE44C"/>
    <w:lvl w:ilvl="0" w:tplc="563E0186">
      <w:start w:val="1"/>
      <w:numFmt w:val="bullet"/>
      <w:lvlText w:val="-"/>
      <w:lvlJc w:val="left"/>
      <w:pPr>
        <w:ind w:left="360" w:hanging="360"/>
      </w:pPr>
      <w:rPr>
        <w:rFonts w:ascii="Calibri" w:eastAsia="ヒラギノ角ゴ Pro W3"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7F811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22563AA"/>
    <w:multiLevelType w:val="hybridMultilevel"/>
    <w:tmpl w:val="C86430EC"/>
    <w:lvl w:ilvl="0" w:tplc="79FE8612">
      <w:start w:val="12"/>
      <w:numFmt w:val="bullet"/>
      <w:lvlText w:val="-"/>
      <w:lvlJc w:val="left"/>
      <w:pPr>
        <w:ind w:left="720" w:hanging="360"/>
      </w:pPr>
      <w:rPr>
        <w:rFonts w:ascii="Calibri" w:eastAsia="ヒラギノ角ゴ Pro W3"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5129CB"/>
    <w:multiLevelType w:val="hybridMultilevel"/>
    <w:tmpl w:val="4E08FC0E"/>
    <w:lvl w:ilvl="0" w:tplc="49E0A708">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7320E0"/>
    <w:multiLevelType w:val="hybridMultilevel"/>
    <w:tmpl w:val="9CBA0B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D0205DB"/>
    <w:multiLevelType w:val="multilevel"/>
    <w:tmpl w:val="09CC46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DE80466"/>
    <w:multiLevelType w:val="hybridMultilevel"/>
    <w:tmpl w:val="A2DAF59E"/>
    <w:lvl w:ilvl="0" w:tplc="A6EAD9BA">
      <w:numFmt w:val="bullet"/>
      <w:lvlText w:val="•"/>
      <w:lvlJc w:val="left"/>
      <w:pPr>
        <w:ind w:left="1068" w:hanging="360"/>
      </w:pPr>
      <w:rPr>
        <w:rFonts w:ascii="Verdana" w:eastAsiaTheme="minorEastAsia" w:hAnsi="Verdana"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nsid w:val="7E3C25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F4260FE"/>
    <w:multiLevelType w:val="multilevel"/>
    <w:tmpl w:val="4712E6DA"/>
    <w:lvl w:ilvl="0">
      <w:start w:val="1"/>
      <w:numFmt w:val="bullet"/>
      <w:lvlText w:val=""/>
      <w:lvlJc w:val="left"/>
      <w:pPr>
        <w:tabs>
          <w:tab w:val="num" w:pos="567"/>
        </w:tabs>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0"/>
  </w:num>
  <w:num w:numId="4">
    <w:abstractNumId w:val="1"/>
  </w:num>
  <w:num w:numId="5">
    <w:abstractNumId w:val="8"/>
  </w:num>
  <w:num w:numId="6">
    <w:abstractNumId w:val="3"/>
  </w:num>
  <w:num w:numId="7">
    <w:abstractNumId w:val="10"/>
  </w:num>
  <w:num w:numId="8">
    <w:abstractNumId w:val="2"/>
  </w:num>
  <w:num w:numId="9">
    <w:abstractNumId w:val="13"/>
  </w:num>
  <w:num w:numId="10">
    <w:abstractNumId w:val="11"/>
  </w:num>
  <w:num w:numId="11">
    <w:abstractNumId w:val="7"/>
  </w:num>
  <w:num w:numId="12">
    <w:abstractNumId w:val="5"/>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982"/>
    <w:rsid w:val="00010EE8"/>
    <w:rsid w:val="0003104C"/>
    <w:rsid w:val="0004243F"/>
    <w:rsid w:val="000628D5"/>
    <w:rsid w:val="0006480F"/>
    <w:rsid w:val="00073BB7"/>
    <w:rsid w:val="00077380"/>
    <w:rsid w:val="00082493"/>
    <w:rsid w:val="000C0FE0"/>
    <w:rsid w:val="000D11CC"/>
    <w:rsid w:val="000D7B85"/>
    <w:rsid w:val="000E2BC2"/>
    <w:rsid w:val="000E7247"/>
    <w:rsid w:val="000E73E6"/>
    <w:rsid w:val="000F051A"/>
    <w:rsid w:val="00147052"/>
    <w:rsid w:val="00153671"/>
    <w:rsid w:val="001544C3"/>
    <w:rsid w:val="00161B01"/>
    <w:rsid w:val="001673EB"/>
    <w:rsid w:val="00180210"/>
    <w:rsid w:val="00185DA7"/>
    <w:rsid w:val="001D6CDD"/>
    <w:rsid w:val="001E6982"/>
    <w:rsid w:val="001F760C"/>
    <w:rsid w:val="00211182"/>
    <w:rsid w:val="0021183F"/>
    <w:rsid w:val="00211AB6"/>
    <w:rsid w:val="00221004"/>
    <w:rsid w:val="0024045F"/>
    <w:rsid w:val="00253849"/>
    <w:rsid w:val="00293E3C"/>
    <w:rsid w:val="002975BA"/>
    <w:rsid w:val="002A5B23"/>
    <w:rsid w:val="002B3DFD"/>
    <w:rsid w:val="002B6038"/>
    <w:rsid w:val="002B76AD"/>
    <w:rsid w:val="002C48A4"/>
    <w:rsid w:val="002E1B85"/>
    <w:rsid w:val="002E4A22"/>
    <w:rsid w:val="003078BF"/>
    <w:rsid w:val="003138B8"/>
    <w:rsid w:val="00314117"/>
    <w:rsid w:val="00317FA7"/>
    <w:rsid w:val="00353F18"/>
    <w:rsid w:val="00354E2A"/>
    <w:rsid w:val="003B2A07"/>
    <w:rsid w:val="003E1FC4"/>
    <w:rsid w:val="003E331B"/>
    <w:rsid w:val="003F2122"/>
    <w:rsid w:val="003F4022"/>
    <w:rsid w:val="003F5AC4"/>
    <w:rsid w:val="00442A35"/>
    <w:rsid w:val="0047179D"/>
    <w:rsid w:val="0049652B"/>
    <w:rsid w:val="004A1ED6"/>
    <w:rsid w:val="004B2A78"/>
    <w:rsid w:val="004C7D5F"/>
    <w:rsid w:val="004E032E"/>
    <w:rsid w:val="004F0C25"/>
    <w:rsid w:val="0050100E"/>
    <w:rsid w:val="0052120D"/>
    <w:rsid w:val="005371A3"/>
    <w:rsid w:val="00550D82"/>
    <w:rsid w:val="0055516B"/>
    <w:rsid w:val="00580A26"/>
    <w:rsid w:val="00590CFD"/>
    <w:rsid w:val="005E1BD6"/>
    <w:rsid w:val="00611E59"/>
    <w:rsid w:val="00615C7A"/>
    <w:rsid w:val="00682A19"/>
    <w:rsid w:val="00684CD1"/>
    <w:rsid w:val="006B2D13"/>
    <w:rsid w:val="006F1E2B"/>
    <w:rsid w:val="006F2E90"/>
    <w:rsid w:val="006F5AB7"/>
    <w:rsid w:val="00711B8E"/>
    <w:rsid w:val="00721941"/>
    <w:rsid w:val="007311C6"/>
    <w:rsid w:val="00741CEC"/>
    <w:rsid w:val="0075203F"/>
    <w:rsid w:val="007D17CE"/>
    <w:rsid w:val="007E252B"/>
    <w:rsid w:val="00824812"/>
    <w:rsid w:val="00843723"/>
    <w:rsid w:val="00871608"/>
    <w:rsid w:val="008915CA"/>
    <w:rsid w:val="00894376"/>
    <w:rsid w:val="008A47AD"/>
    <w:rsid w:val="008B7570"/>
    <w:rsid w:val="008D0B7A"/>
    <w:rsid w:val="008D3107"/>
    <w:rsid w:val="008F4777"/>
    <w:rsid w:val="00900DA5"/>
    <w:rsid w:val="00905E95"/>
    <w:rsid w:val="0091732B"/>
    <w:rsid w:val="00931B34"/>
    <w:rsid w:val="00933DA7"/>
    <w:rsid w:val="00957EDE"/>
    <w:rsid w:val="00963B9F"/>
    <w:rsid w:val="009738B1"/>
    <w:rsid w:val="00975E8E"/>
    <w:rsid w:val="0099309D"/>
    <w:rsid w:val="009B41EB"/>
    <w:rsid w:val="009B43E4"/>
    <w:rsid w:val="009C5C02"/>
    <w:rsid w:val="009D5A64"/>
    <w:rsid w:val="009F1F03"/>
    <w:rsid w:val="009F5B7C"/>
    <w:rsid w:val="009F6D83"/>
    <w:rsid w:val="00A002E6"/>
    <w:rsid w:val="00A26B1F"/>
    <w:rsid w:val="00A30C35"/>
    <w:rsid w:val="00A41852"/>
    <w:rsid w:val="00A46DF2"/>
    <w:rsid w:val="00A64953"/>
    <w:rsid w:val="00A77710"/>
    <w:rsid w:val="00A90D82"/>
    <w:rsid w:val="00AA0524"/>
    <w:rsid w:val="00AC1E4E"/>
    <w:rsid w:val="00AE4BC1"/>
    <w:rsid w:val="00AE78FA"/>
    <w:rsid w:val="00B042F2"/>
    <w:rsid w:val="00B151E1"/>
    <w:rsid w:val="00B32377"/>
    <w:rsid w:val="00B34633"/>
    <w:rsid w:val="00B5383C"/>
    <w:rsid w:val="00B55B50"/>
    <w:rsid w:val="00B575E5"/>
    <w:rsid w:val="00B74E3E"/>
    <w:rsid w:val="00BA1F9E"/>
    <w:rsid w:val="00BC6107"/>
    <w:rsid w:val="00BE19B9"/>
    <w:rsid w:val="00BE462D"/>
    <w:rsid w:val="00C1355A"/>
    <w:rsid w:val="00C1457B"/>
    <w:rsid w:val="00C24606"/>
    <w:rsid w:val="00C3131F"/>
    <w:rsid w:val="00C3552A"/>
    <w:rsid w:val="00C55D1A"/>
    <w:rsid w:val="00C919D7"/>
    <w:rsid w:val="00CB7E7B"/>
    <w:rsid w:val="00CE64B5"/>
    <w:rsid w:val="00D14995"/>
    <w:rsid w:val="00D24B0F"/>
    <w:rsid w:val="00D3075E"/>
    <w:rsid w:val="00D3229E"/>
    <w:rsid w:val="00D35B5C"/>
    <w:rsid w:val="00D633EE"/>
    <w:rsid w:val="00D70AD7"/>
    <w:rsid w:val="00D747FE"/>
    <w:rsid w:val="00DA2300"/>
    <w:rsid w:val="00DA574A"/>
    <w:rsid w:val="00DA5E9B"/>
    <w:rsid w:val="00DC141A"/>
    <w:rsid w:val="00DE44D1"/>
    <w:rsid w:val="00DE4DAA"/>
    <w:rsid w:val="00DE5CE8"/>
    <w:rsid w:val="00DE631C"/>
    <w:rsid w:val="00E179A8"/>
    <w:rsid w:val="00E20071"/>
    <w:rsid w:val="00E2433B"/>
    <w:rsid w:val="00E328FD"/>
    <w:rsid w:val="00E33CE1"/>
    <w:rsid w:val="00E3568B"/>
    <w:rsid w:val="00E62678"/>
    <w:rsid w:val="00E72B05"/>
    <w:rsid w:val="00E91C2B"/>
    <w:rsid w:val="00E93A14"/>
    <w:rsid w:val="00EC3338"/>
    <w:rsid w:val="00EC6A6C"/>
    <w:rsid w:val="00F02EE9"/>
    <w:rsid w:val="00F44FE8"/>
    <w:rsid w:val="00F717B4"/>
    <w:rsid w:val="00FB4C0B"/>
    <w:rsid w:val="00FE2F10"/>
    <w:rsid w:val="00FE6A28"/>
    <w:rsid w:val="00FF5B3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673EB"/>
    <w:pPr>
      <w:spacing w:line="240" w:lineRule="exact"/>
    </w:pPr>
    <w:rPr>
      <w:rFonts w:ascii="Calibri" w:hAnsi="Calibri"/>
      <w:lang w:val="en-GB"/>
    </w:rPr>
  </w:style>
  <w:style w:type="paragraph" w:styleId="Heading1">
    <w:name w:val="heading 1"/>
    <w:aliases w:val="Heading"/>
    <w:basedOn w:val="Heading2"/>
    <w:next w:val="Normal"/>
    <w:link w:val="Heading1Char"/>
    <w:uiPriority w:val="9"/>
    <w:qFormat/>
    <w:rsid w:val="00E179A8"/>
    <w:pPr>
      <w:spacing w:before="200" w:line="384" w:lineRule="exact"/>
      <w:outlineLvl w:val="0"/>
    </w:pPr>
    <w:rPr>
      <w:color w:val="003399"/>
      <w:sz w:val="36"/>
    </w:rPr>
  </w:style>
  <w:style w:type="paragraph" w:styleId="Heading2">
    <w:name w:val="heading 2"/>
    <w:aliases w:val="Subheading1"/>
    <w:basedOn w:val="Normal"/>
    <w:next w:val="Normal"/>
    <w:link w:val="Heading2Char"/>
    <w:uiPriority w:val="9"/>
    <w:unhideWhenUsed/>
    <w:qFormat/>
    <w:rsid w:val="001D6CDD"/>
    <w:pPr>
      <w:keepNext/>
      <w:suppressAutoHyphens/>
      <w:spacing w:before="60" w:after="60" w:line="336" w:lineRule="exact"/>
      <w:outlineLvl w:val="1"/>
    </w:pPr>
    <w:rPr>
      <w:rFonts w:eastAsia="MS Gothic"/>
      <w:b/>
      <w:bCs/>
      <w:color w:val="002087"/>
      <w:sz w:val="30"/>
      <w:szCs w:val="28"/>
    </w:rPr>
  </w:style>
  <w:style w:type="paragraph" w:styleId="Heading3">
    <w:name w:val="heading 3"/>
    <w:aliases w:val="Subheading2"/>
    <w:basedOn w:val="Heading2"/>
    <w:next w:val="Normal"/>
    <w:link w:val="Heading3Char"/>
    <w:uiPriority w:val="9"/>
    <w:unhideWhenUsed/>
    <w:qFormat/>
    <w:rsid w:val="00180210"/>
    <w:pPr>
      <w:outlineLvl w:val="2"/>
    </w:pPr>
    <w:rPr>
      <w:sz w:val="26"/>
    </w:rPr>
  </w:style>
  <w:style w:type="paragraph" w:styleId="Heading4">
    <w:name w:val="heading 4"/>
    <w:aliases w:val="Subheading3"/>
    <w:basedOn w:val="Normal"/>
    <w:next w:val="Normal"/>
    <w:link w:val="Heading4Char"/>
    <w:uiPriority w:val="9"/>
    <w:unhideWhenUsed/>
    <w:qFormat/>
    <w:rsid w:val="00180210"/>
    <w:pPr>
      <w:spacing w:before="60" w:after="60" w:line="288" w:lineRule="exact"/>
      <w:outlineLvl w:val="3"/>
    </w:pPr>
    <w:rPr>
      <w:b/>
      <w:color w:val="002087"/>
      <w:sz w:val="22"/>
      <w:szCs w:val="24"/>
    </w:rPr>
  </w:style>
  <w:style w:type="paragraph" w:styleId="Heading5">
    <w:name w:val="heading 5"/>
    <w:basedOn w:val="Normal"/>
    <w:next w:val="Normal"/>
    <w:link w:val="Heading5Char"/>
    <w:uiPriority w:val="9"/>
    <w:unhideWhenUsed/>
    <w:rsid w:val="00C919D7"/>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628D5"/>
    <w:pPr>
      <w:pBdr>
        <w:bottom w:val="single" w:sz="8" w:space="4" w:color="4F81BD"/>
      </w:pBdr>
      <w:spacing w:after="300"/>
      <w:contextualSpacing/>
    </w:pPr>
    <w:rPr>
      <w:rFonts w:eastAsia="MS Gothic"/>
      <w:color w:val="17365D"/>
      <w:spacing w:val="5"/>
      <w:kern w:val="28"/>
      <w:sz w:val="52"/>
      <w:szCs w:val="52"/>
    </w:rPr>
  </w:style>
  <w:style w:type="character" w:customStyle="1" w:styleId="TitleChar">
    <w:name w:val="Title Char"/>
    <w:link w:val="Title"/>
    <w:uiPriority w:val="10"/>
    <w:rsid w:val="000628D5"/>
    <w:rPr>
      <w:rFonts w:ascii="Calibri" w:eastAsia="MS Gothic" w:hAnsi="Calibri" w:cs="Times New Roman"/>
      <w:color w:val="17365D"/>
      <w:spacing w:val="5"/>
      <w:kern w:val="28"/>
      <w:sz w:val="52"/>
      <w:szCs w:val="52"/>
    </w:rPr>
  </w:style>
  <w:style w:type="paragraph" w:styleId="NoSpacing">
    <w:name w:val="No Spacing"/>
    <w:link w:val="NoSpacingChar"/>
    <w:rsid w:val="000628D5"/>
    <w:rPr>
      <w:rFonts w:ascii="Calibri" w:hAnsi="Calibri"/>
    </w:rPr>
  </w:style>
  <w:style w:type="character" w:customStyle="1" w:styleId="Heading1Char">
    <w:name w:val="Heading 1 Char"/>
    <w:aliases w:val="Heading Char"/>
    <w:link w:val="Heading1"/>
    <w:uiPriority w:val="9"/>
    <w:rsid w:val="00E179A8"/>
    <w:rPr>
      <w:rFonts w:ascii="Calibri" w:eastAsia="MS Gothic" w:hAnsi="Calibri"/>
      <w:b/>
      <w:bCs/>
      <w:color w:val="003399"/>
      <w:sz w:val="36"/>
      <w:szCs w:val="28"/>
      <w:lang w:val="en-GB"/>
    </w:rPr>
  </w:style>
  <w:style w:type="paragraph" w:customStyle="1" w:styleId="Basisalinea">
    <w:name w:val="[Basisalinea]"/>
    <w:basedOn w:val="Normal"/>
    <w:uiPriority w:val="99"/>
    <w:rsid w:val="000628D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aliases w:val="Subheading1 Char"/>
    <w:link w:val="Heading2"/>
    <w:uiPriority w:val="9"/>
    <w:rsid w:val="001D6CDD"/>
    <w:rPr>
      <w:rFonts w:ascii="Calibri" w:eastAsia="MS Gothic" w:hAnsi="Calibri"/>
      <w:b/>
      <w:bCs/>
      <w:color w:val="002087"/>
      <w:sz w:val="30"/>
      <w:szCs w:val="28"/>
      <w:lang w:val="en-GB"/>
    </w:rPr>
  </w:style>
  <w:style w:type="character" w:styleId="SubtleEmphasis">
    <w:name w:val="Subtle Emphasis"/>
    <w:uiPriority w:val="19"/>
    <w:rsid w:val="000628D5"/>
    <w:rPr>
      <w:i/>
      <w:iCs/>
      <w:color w:val="808080"/>
    </w:rPr>
  </w:style>
  <w:style w:type="character" w:styleId="Emphasis">
    <w:name w:val="Emphasis"/>
    <w:uiPriority w:val="20"/>
    <w:rsid w:val="000628D5"/>
    <w:rPr>
      <w:i/>
      <w:iCs/>
    </w:rPr>
  </w:style>
  <w:style w:type="paragraph" w:styleId="Quote">
    <w:name w:val="Quote"/>
    <w:basedOn w:val="Normal"/>
    <w:next w:val="Normal"/>
    <w:link w:val="QuoteChar"/>
    <w:uiPriority w:val="29"/>
    <w:qFormat/>
    <w:rsid w:val="000628D5"/>
    <w:rPr>
      <w:i/>
      <w:iCs/>
      <w:color w:val="000000"/>
    </w:rPr>
  </w:style>
  <w:style w:type="character" w:customStyle="1" w:styleId="QuoteChar">
    <w:name w:val="Quote Char"/>
    <w:link w:val="Quote"/>
    <w:uiPriority w:val="29"/>
    <w:rsid w:val="000628D5"/>
    <w:rPr>
      <w:rFonts w:ascii="Calibri" w:hAnsi="Calibri"/>
      <w:i/>
      <w:iCs/>
      <w:color w:val="000000"/>
      <w:sz w:val="20"/>
      <w:szCs w:val="20"/>
      <w:lang w:val="nl-NL"/>
    </w:rPr>
  </w:style>
  <w:style w:type="paragraph" w:customStyle="1" w:styleId="Introduction">
    <w:name w:val="Introduction"/>
    <w:basedOn w:val="Normal"/>
    <w:qFormat/>
    <w:rsid w:val="00B32377"/>
    <w:pPr>
      <w:spacing w:before="100" w:beforeAutospacing="1" w:line="320" w:lineRule="exact"/>
      <w:contextualSpacing/>
    </w:pPr>
    <w:rPr>
      <w:sz w:val="26"/>
    </w:rPr>
  </w:style>
  <w:style w:type="paragraph" w:styleId="Header">
    <w:name w:val="header"/>
    <w:basedOn w:val="Normal"/>
    <w:link w:val="HeaderChar"/>
    <w:uiPriority w:val="99"/>
    <w:unhideWhenUsed/>
    <w:rsid w:val="00C3552A"/>
    <w:pPr>
      <w:tabs>
        <w:tab w:val="center" w:pos="4536"/>
        <w:tab w:val="right" w:pos="9072"/>
      </w:tabs>
      <w:spacing w:line="240" w:lineRule="auto"/>
    </w:pPr>
  </w:style>
  <w:style w:type="character" w:customStyle="1" w:styleId="HeaderChar">
    <w:name w:val="Header Char"/>
    <w:link w:val="Header"/>
    <w:uiPriority w:val="99"/>
    <w:rsid w:val="00C3552A"/>
    <w:rPr>
      <w:rFonts w:ascii="Calibri" w:hAnsi="Calibri"/>
      <w:sz w:val="20"/>
      <w:szCs w:val="20"/>
      <w:lang w:val="nl-NL"/>
    </w:rPr>
  </w:style>
  <w:style w:type="paragraph" w:styleId="Footer">
    <w:name w:val="footer"/>
    <w:basedOn w:val="Normal"/>
    <w:link w:val="FooterChar"/>
    <w:uiPriority w:val="99"/>
    <w:unhideWhenUsed/>
    <w:rsid w:val="00C3552A"/>
    <w:pPr>
      <w:tabs>
        <w:tab w:val="center" w:pos="4536"/>
        <w:tab w:val="right" w:pos="9072"/>
      </w:tabs>
      <w:spacing w:line="240" w:lineRule="auto"/>
    </w:pPr>
  </w:style>
  <w:style w:type="character" w:customStyle="1" w:styleId="FooterChar">
    <w:name w:val="Footer Char"/>
    <w:link w:val="Footer"/>
    <w:uiPriority w:val="99"/>
    <w:rsid w:val="00C3552A"/>
    <w:rPr>
      <w:rFonts w:ascii="Calibri" w:hAnsi="Calibri"/>
      <w:sz w:val="20"/>
      <w:szCs w:val="20"/>
      <w:lang w:val="nl-NL"/>
    </w:rPr>
  </w:style>
  <w:style w:type="character" w:customStyle="1" w:styleId="NoSpacingChar">
    <w:name w:val="No Spacing Char"/>
    <w:link w:val="NoSpacing"/>
    <w:rsid w:val="00C3552A"/>
    <w:rPr>
      <w:rFonts w:ascii="Calibri" w:hAnsi="Calibri"/>
      <w:sz w:val="20"/>
      <w:szCs w:val="20"/>
      <w:lang w:val="nl-NL"/>
    </w:rPr>
  </w:style>
  <w:style w:type="character" w:styleId="Hyperlink">
    <w:name w:val="Hyperlink"/>
    <w:uiPriority w:val="99"/>
    <w:unhideWhenUsed/>
    <w:rsid w:val="00C3552A"/>
    <w:rPr>
      <w:color w:val="0000FF"/>
      <w:u w:val="single"/>
    </w:rPr>
  </w:style>
  <w:style w:type="paragraph" w:styleId="BalloonText">
    <w:name w:val="Balloon Text"/>
    <w:basedOn w:val="Normal"/>
    <w:link w:val="BalloonTextChar"/>
    <w:uiPriority w:val="99"/>
    <w:semiHidden/>
    <w:unhideWhenUsed/>
    <w:rsid w:val="00C3552A"/>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C3552A"/>
    <w:rPr>
      <w:rFonts w:ascii="Lucida Grande" w:hAnsi="Lucida Grande" w:cs="Lucida Grande"/>
      <w:sz w:val="18"/>
      <w:szCs w:val="18"/>
      <w:lang w:val="nl-NL"/>
    </w:rPr>
  </w:style>
  <w:style w:type="paragraph" w:styleId="ListParagraph">
    <w:name w:val="List Paragraph"/>
    <w:basedOn w:val="Normal"/>
    <w:uiPriority w:val="34"/>
    <w:qFormat/>
    <w:rsid w:val="00D24B0F"/>
    <w:pPr>
      <w:ind w:left="720"/>
      <w:contextualSpacing/>
    </w:pPr>
  </w:style>
  <w:style w:type="paragraph" w:customStyle="1" w:styleId="Enumeration">
    <w:name w:val="Enumeration"/>
    <w:basedOn w:val="Normal"/>
    <w:qFormat/>
    <w:rsid w:val="00DE631C"/>
    <w:pPr>
      <w:numPr>
        <w:numId w:val="6"/>
      </w:numPr>
    </w:pPr>
  </w:style>
  <w:style w:type="character" w:styleId="PageNumber">
    <w:name w:val="page number"/>
    <w:uiPriority w:val="99"/>
    <w:semiHidden/>
    <w:unhideWhenUsed/>
    <w:rsid w:val="00D70AD7"/>
  </w:style>
  <w:style w:type="paragraph" w:styleId="TOC1">
    <w:name w:val="toc 1"/>
    <w:basedOn w:val="Normal"/>
    <w:next w:val="Normal"/>
    <w:autoRedefine/>
    <w:uiPriority w:val="39"/>
    <w:unhideWhenUsed/>
    <w:rsid w:val="009B41EB"/>
  </w:style>
  <w:style w:type="paragraph" w:styleId="TOC2">
    <w:name w:val="toc 2"/>
    <w:basedOn w:val="Normal"/>
    <w:next w:val="Normal"/>
    <w:autoRedefine/>
    <w:uiPriority w:val="39"/>
    <w:unhideWhenUsed/>
    <w:rsid w:val="009B41EB"/>
    <w:pPr>
      <w:ind w:left="200"/>
    </w:pPr>
  </w:style>
  <w:style w:type="paragraph" w:styleId="TOC3">
    <w:name w:val="toc 3"/>
    <w:basedOn w:val="Normal"/>
    <w:next w:val="Normal"/>
    <w:autoRedefine/>
    <w:uiPriority w:val="39"/>
    <w:unhideWhenUsed/>
    <w:rsid w:val="009B41EB"/>
    <w:pPr>
      <w:ind w:left="400"/>
    </w:pPr>
  </w:style>
  <w:style w:type="paragraph" w:styleId="TOC4">
    <w:name w:val="toc 4"/>
    <w:basedOn w:val="Normal"/>
    <w:next w:val="Normal"/>
    <w:autoRedefine/>
    <w:uiPriority w:val="39"/>
    <w:unhideWhenUsed/>
    <w:rsid w:val="009B41EB"/>
    <w:pPr>
      <w:ind w:left="600"/>
    </w:pPr>
  </w:style>
  <w:style w:type="paragraph" w:styleId="TOC5">
    <w:name w:val="toc 5"/>
    <w:basedOn w:val="Normal"/>
    <w:next w:val="Normal"/>
    <w:autoRedefine/>
    <w:uiPriority w:val="39"/>
    <w:unhideWhenUsed/>
    <w:rsid w:val="009B41EB"/>
    <w:pPr>
      <w:ind w:left="800"/>
    </w:pPr>
  </w:style>
  <w:style w:type="paragraph" w:styleId="TOC6">
    <w:name w:val="toc 6"/>
    <w:basedOn w:val="Normal"/>
    <w:next w:val="Normal"/>
    <w:autoRedefine/>
    <w:uiPriority w:val="39"/>
    <w:unhideWhenUsed/>
    <w:rsid w:val="009B41EB"/>
    <w:pPr>
      <w:ind w:left="1000"/>
    </w:pPr>
  </w:style>
  <w:style w:type="paragraph" w:styleId="TOC7">
    <w:name w:val="toc 7"/>
    <w:basedOn w:val="Normal"/>
    <w:next w:val="Normal"/>
    <w:autoRedefine/>
    <w:uiPriority w:val="39"/>
    <w:unhideWhenUsed/>
    <w:rsid w:val="009B41EB"/>
    <w:pPr>
      <w:ind w:left="1200"/>
    </w:pPr>
  </w:style>
  <w:style w:type="paragraph" w:styleId="TOC8">
    <w:name w:val="toc 8"/>
    <w:basedOn w:val="Normal"/>
    <w:next w:val="Normal"/>
    <w:autoRedefine/>
    <w:uiPriority w:val="39"/>
    <w:unhideWhenUsed/>
    <w:rsid w:val="009B41EB"/>
    <w:pPr>
      <w:ind w:left="1400"/>
    </w:pPr>
  </w:style>
  <w:style w:type="paragraph" w:styleId="TOC9">
    <w:name w:val="toc 9"/>
    <w:basedOn w:val="Normal"/>
    <w:next w:val="Normal"/>
    <w:autoRedefine/>
    <w:uiPriority w:val="39"/>
    <w:unhideWhenUsed/>
    <w:rsid w:val="009B41EB"/>
    <w:pPr>
      <w:ind w:left="1600"/>
    </w:pPr>
  </w:style>
  <w:style w:type="character" w:customStyle="1" w:styleId="Heading3Char">
    <w:name w:val="Heading 3 Char"/>
    <w:aliases w:val="Subheading2 Char"/>
    <w:link w:val="Heading3"/>
    <w:uiPriority w:val="9"/>
    <w:rsid w:val="00180210"/>
    <w:rPr>
      <w:rFonts w:ascii="Calibri" w:eastAsia="MS Gothic" w:hAnsi="Calibri"/>
      <w:b/>
      <w:bCs/>
      <w:color w:val="002087"/>
      <w:sz w:val="26"/>
      <w:szCs w:val="28"/>
      <w:lang w:val="en-GB"/>
    </w:rPr>
  </w:style>
  <w:style w:type="character" w:customStyle="1" w:styleId="Heading4Char">
    <w:name w:val="Heading 4 Char"/>
    <w:aliases w:val="Subheading3 Char"/>
    <w:link w:val="Heading4"/>
    <w:uiPriority w:val="9"/>
    <w:rsid w:val="00180210"/>
    <w:rPr>
      <w:rFonts w:ascii="Calibri" w:hAnsi="Calibri"/>
      <w:b/>
      <w:color w:val="002087"/>
      <w:sz w:val="22"/>
      <w:szCs w:val="24"/>
      <w:lang w:val="en-GB"/>
    </w:rPr>
  </w:style>
  <w:style w:type="character" w:customStyle="1" w:styleId="Heading5Char">
    <w:name w:val="Heading 5 Char"/>
    <w:link w:val="Heading5"/>
    <w:uiPriority w:val="9"/>
    <w:rsid w:val="00C919D7"/>
    <w:rPr>
      <w:rFonts w:ascii="Cambria" w:eastAsia="MS Mincho" w:hAnsi="Cambria" w:cs="Times New Roman"/>
      <w:b/>
      <w:bCs/>
      <w:i/>
      <w:iCs/>
      <w:sz w:val="26"/>
      <w:szCs w:val="26"/>
      <w:lang w:val="en-GB"/>
    </w:rPr>
  </w:style>
  <w:style w:type="paragraph" w:customStyle="1" w:styleId="Kop3">
    <w:name w:val="Kop3"/>
    <w:basedOn w:val="Normal"/>
    <w:rsid w:val="00741CEC"/>
  </w:style>
  <w:style w:type="table" w:styleId="TableGrid">
    <w:name w:val="Table Grid"/>
    <w:basedOn w:val="TableNormal"/>
    <w:uiPriority w:val="59"/>
    <w:rsid w:val="004B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Normal"/>
    <w:rsid w:val="004B2A78"/>
    <w:rPr>
      <w:rFonts w:asciiTheme="majorHAnsi" w:hAnsiTheme="majorHAnsi"/>
      <w:lang w:val="nl-NL"/>
    </w:rPr>
  </w:style>
  <w:style w:type="paragraph" w:customStyle="1" w:styleId="Vrijevorm">
    <w:name w:val="Vrije vorm"/>
    <w:rsid w:val="00900DA5"/>
    <w:rPr>
      <w:rFonts w:ascii="Helvetica" w:eastAsia="ヒラギノ角ゴ Pro W3" w:hAnsi="Helvetica"/>
      <w:color w:val="000000"/>
      <w:sz w:val="24"/>
    </w:rPr>
  </w:style>
  <w:style w:type="paragraph" w:customStyle="1" w:styleId="frontpageSubheading">
    <w:name w:val="frontpage Subheading"/>
    <w:basedOn w:val="Normal"/>
    <w:qFormat/>
    <w:rsid w:val="00900DA5"/>
    <w:pPr>
      <w:spacing w:after="40"/>
    </w:pPr>
    <w:rPr>
      <w:b/>
      <w:color w:val="002087"/>
      <w:sz w:val="16"/>
      <w:lang w:val="en-US"/>
    </w:rPr>
  </w:style>
  <w:style w:type="paragraph" w:styleId="FootnoteText">
    <w:name w:val="footnote text"/>
    <w:aliases w:val="Schriftart: 9 pt,Schriftart: 10 pt,Schriftart: 8 pt,WB-Fußnotentext,fn,Footnotes,Footnote ak,Footnote Text Char,FoodNote,ft,Footnote text,Footnote,Footnote Text Char1,Footnote Text Char Char,Footnote Text Char1 Char Char,Podrozdział"/>
    <w:basedOn w:val="Normal"/>
    <w:link w:val="FootnoteTextChar2"/>
    <w:semiHidden/>
    <w:rsid w:val="002C48A4"/>
    <w:pPr>
      <w:spacing w:after="200" w:line="276" w:lineRule="auto"/>
      <w:ind w:left="357" w:hanging="357"/>
      <w:jc w:val="both"/>
    </w:pPr>
    <w:rPr>
      <w:rFonts w:eastAsiaTheme="minorEastAsia" w:cstheme="minorBidi"/>
      <w:color w:val="000F43" w:themeColor="text2" w:themeShade="80"/>
      <w:sz w:val="24"/>
      <w:szCs w:val="24"/>
      <w:lang w:val="nl-NL"/>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text Char,Footnote Char,Footnote Text Char1 Char"/>
    <w:basedOn w:val="DefaultParagraphFont"/>
    <w:link w:val="FootnoteText"/>
    <w:semiHidden/>
    <w:rsid w:val="002C48A4"/>
    <w:rPr>
      <w:rFonts w:ascii="Calibri" w:eastAsiaTheme="minorEastAsia" w:hAnsi="Calibri" w:cstheme="minorBidi"/>
      <w:color w:val="000F43" w:themeColor="text2" w:themeShade="80"/>
      <w:sz w:val="24"/>
      <w:szCs w:val="24"/>
    </w:rPr>
  </w:style>
  <w:style w:type="character" w:styleId="FootnoteReference">
    <w:name w:val="footnote reference"/>
    <w:aliases w:val="Footnote symbol,Times 10 Point,Exposant 3 Point"/>
    <w:semiHidden/>
    <w:rsid w:val="002C48A4"/>
    <w:rPr>
      <w:vertAlign w:val="superscript"/>
    </w:rPr>
  </w:style>
  <w:style w:type="paragraph" w:customStyle="1" w:styleId="Foottext">
    <w:name w:val="Foottext"/>
    <w:basedOn w:val="Footer"/>
    <w:qFormat/>
    <w:rsid w:val="007E252B"/>
    <w:pPr>
      <w:ind w:left="284"/>
    </w:pPr>
    <w:rPr>
      <w:color w:val="000000" w:themeColor="text1"/>
      <w:lang w:val="en-US"/>
    </w:rPr>
  </w:style>
  <w:style w:type="paragraph" w:customStyle="1" w:styleId="Default">
    <w:name w:val="Default"/>
    <w:rsid w:val="00FF5B30"/>
    <w:pPr>
      <w:widowControl w:val="0"/>
      <w:autoSpaceDE w:val="0"/>
      <w:autoSpaceDN w:val="0"/>
      <w:adjustRightInd w:val="0"/>
    </w:pPr>
    <w:rPr>
      <w:rFonts w:ascii="Calibri" w:hAnsi="Calibri" w:cs="Calibri"/>
      <w:color w:val="000000"/>
      <w:sz w:val="24"/>
      <w:szCs w:val="24"/>
      <w:lang w:val="en-US"/>
    </w:rPr>
  </w:style>
  <w:style w:type="character" w:styleId="CommentReference">
    <w:name w:val="annotation reference"/>
    <w:basedOn w:val="DefaultParagraphFont"/>
    <w:uiPriority w:val="99"/>
    <w:semiHidden/>
    <w:unhideWhenUsed/>
    <w:rsid w:val="0055516B"/>
    <w:rPr>
      <w:sz w:val="16"/>
      <w:szCs w:val="16"/>
    </w:rPr>
  </w:style>
  <w:style w:type="paragraph" w:styleId="CommentText">
    <w:name w:val="annotation text"/>
    <w:basedOn w:val="Normal"/>
    <w:link w:val="CommentTextChar"/>
    <w:uiPriority w:val="99"/>
    <w:semiHidden/>
    <w:unhideWhenUsed/>
    <w:rsid w:val="0055516B"/>
    <w:pPr>
      <w:spacing w:line="240" w:lineRule="auto"/>
    </w:pPr>
  </w:style>
  <w:style w:type="character" w:customStyle="1" w:styleId="CommentTextChar">
    <w:name w:val="Comment Text Char"/>
    <w:basedOn w:val="DefaultParagraphFont"/>
    <w:link w:val="CommentText"/>
    <w:uiPriority w:val="99"/>
    <w:semiHidden/>
    <w:rsid w:val="0055516B"/>
    <w:rPr>
      <w:rFonts w:ascii="Calibri" w:hAnsi="Calibri"/>
      <w:lang w:val="en-GB"/>
    </w:rPr>
  </w:style>
  <w:style w:type="paragraph" w:styleId="CommentSubject">
    <w:name w:val="annotation subject"/>
    <w:basedOn w:val="CommentText"/>
    <w:next w:val="CommentText"/>
    <w:link w:val="CommentSubjectChar"/>
    <w:uiPriority w:val="99"/>
    <w:semiHidden/>
    <w:unhideWhenUsed/>
    <w:rsid w:val="0055516B"/>
    <w:rPr>
      <w:b/>
      <w:bCs/>
    </w:rPr>
  </w:style>
  <w:style w:type="character" w:customStyle="1" w:styleId="CommentSubjectChar">
    <w:name w:val="Comment Subject Char"/>
    <w:basedOn w:val="CommentTextChar"/>
    <w:link w:val="CommentSubject"/>
    <w:uiPriority w:val="99"/>
    <w:semiHidden/>
    <w:rsid w:val="0055516B"/>
    <w:rPr>
      <w:rFonts w:ascii="Calibri" w:hAnsi="Calibri"/>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673EB"/>
    <w:pPr>
      <w:spacing w:line="240" w:lineRule="exact"/>
    </w:pPr>
    <w:rPr>
      <w:rFonts w:ascii="Calibri" w:hAnsi="Calibri"/>
      <w:lang w:val="en-GB"/>
    </w:rPr>
  </w:style>
  <w:style w:type="paragraph" w:styleId="Heading1">
    <w:name w:val="heading 1"/>
    <w:aliases w:val="Heading"/>
    <w:basedOn w:val="Heading2"/>
    <w:next w:val="Normal"/>
    <w:link w:val="Heading1Char"/>
    <w:uiPriority w:val="9"/>
    <w:qFormat/>
    <w:rsid w:val="00E179A8"/>
    <w:pPr>
      <w:spacing w:before="200" w:line="384" w:lineRule="exact"/>
      <w:outlineLvl w:val="0"/>
    </w:pPr>
    <w:rPr>
      <w:color w:val="003399"/>
      <w:sz w:val="36"/>
    </w:rPr>
  </w:style>
  <w:style w:type="paragraph" w:styleId="Heading2">
    <w:name w:val="heading 2"/>
    <w:aliases w:val="Subheading1"/>
    <w:basedOn w:val="Normal"/>
    <w:next w:val="Normal"/>
    <w:link w:val="Heading2Char"/>
    <w:uiPriority w:val="9"/>
    <w:unhideWhenUsed/>
    <w:qFormat/>
    <w:rsid w:val="001D6CDD"/>
    <w:pPr>
      <w:keepNext/>
      <w:suppressAutoHyphens/>
      <w:spacing w:before="60" w:after="60" w:line="336" w:lineRule="exact"/>
      <w:outlineLvl w:val="1"/>
    </w:pPr>
    <w:rPr>
      <w:rFonts w:eastAsia="MS Gothic"/>
      <w:b/>
      <w:bCs/>
      <w:color w:val="002087"/>
      <w:sz w:val="30"/>
      <w:szCs w:val="28"/>
    </w:rPr>
  </w:style>
  <w:style w:type="paragraph" w:styleId="Heading3">
    <w:name w:val="heading 3"/>
    <w:aliases w:val="Subheading2"/>
    <w:basedOn w:val="Heading2"/>
    <w:next w:val="Normal"/>
    <w:link w:val="Heading3Char"/>
    <w:uiPriority w:val="9"/>
    <w:unhideWhenUsed/>
    <w:qFormat/>
    <w:rsid w:val="00180210"/>
    <w:pPr>
      <w:outlineLvl w:val="2"/>
    </w:pPr>
    <w:rPr>
      <w:sz w:val="26"/>
    </w:rPr>
  </w:style>
  <w:style w:type="paragraph" w:styleId="Heading4">
    <w:name w:val="heading 4"/>
    <w:aliases w:val="Subheading3"/>
    <w:basedOn w:val="Normal"/>
    <w:next w:val="Normal"/>
    <w:link w:val="Heading4Char"/>
    <w:uiPriority w:val="9"/>
    <w:unhideWhenUsed/>
    <w:qFormat/>
    <w:rsid w:val="00180210"/>
    <w:pPr>
      <w:spacing w:before="60" w:after="60" w:line="288" w:lineRule="exact"/>
      <w:outlineLvl w:val="3"/>
    </w:pPr>
    <w:rPr>
      <w:b/>
      <w:color w:val="002087"/>
      <w:sz w:val="22"/>
      <w:szCs w:val="24"/>
    </w:rPr>
  </w:style>
  <w:style w:type="paragraph" w:styleId="Heading5">
    <w:name w:val="heading 5"/>
    <w:basedOn w:val="Normal"/>
    <w:next w:val="Normal"/>
    <w:link w:val="Heading5Char"/>
    <w:uiPriority w:val="9"/>
    <w:unhideWhenUsed/>
    <w:rsid w:val="00C919D7"/>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628D5"/>
    <w:pPr>
      <w:pBdr>
        <w:bottom w:val="single" w:sz="8" w:space="4" w:color="4F81BD"/>
      </w:pBdr>
      <w:spacing w:after="300"/>
      <w:contextualSpacing/>
    </w:pPr>
    <w:rPr>
      <w:rFonts w:eastAsia="MS Gothic"/>
      <w:color w:val="17365D"/>
      <w:spacing w:val="5"/>
      <w:kern w:val="28"/>
      <w:sz w:val="52"/>
      <w:szCs w:val="52"/>
    </w:rPr>
  </w:style>
  <w:style w:type="character" w:customStyle="1" w:styleId="TitleChar">
    <w:name w:val="Title Char"/>
    <w:link w:val="Title"/>
    <w:uiPriority w:val="10"/>
    <w:rsid w:val="000628D5"/>
    <w:rPr>
      <w:rFonts w:ascii="Calibri" w:eastAsia="MS Gothic" w:hAnsi="Calibri" w:cs="Times New Roman"/>
      <w:color w:val="17365D"/>
      <w:spacing w:val="5"/>
      <w:kern w:val="28"/>
      <w:sz w:val="52"/>
      <w:szCs w:val="52"/>
    </w:rPr>
  </w:style>
  <w:style w:type="paragraph" w:styleId="NoSpacing">
    <w:name w:val="No Spacing"/>
    <w:link w:val="NoSpacingChar"/>
    <w:rsid w:val="000628D5"/>
    <w:rPr>
      <w:rFonts w:ascii="Calibri" w:hAnsi="Calibri"/>
    </w:rPr>
  </w:style>
  <w:style w:type="character" w:customStyle="1" w:styleId="Heading1Char">
    <w:name w:val="Heading 1 Char"/>
    <w:aliases w:val="Heading Char"/>
    <w:link w:val="Heading1"/>
    <w:uiPriority w:val="9"/>
    <w:rsid w:val="00E179A8"/>
    <w:rPr>
      <w:rFonts w:ascii="Calibri" w:eastAsia="MS Gothic" w:hAnsi="Calibri"/>
      <w:b/>
      <w:bCs/>
      <w:color w:val="003399"/>
      <w:sz w:val="36"/>
      <w:szCs w:val="28"/>
      <w:lang w:val="en-GB"/>
    </w:rPr>
  </w:style>
  <w:style w:type="paragraph" w:customStyle="1" w:styleId="Basisalinea">
    <w:name w:val="[Basisalinea]"/>
    <w:basedOn w:val="Normal"/>
    <w:uiPriority w:val="99"/>
    <w:rsid w:val="000628D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aliases w:val="Subheading1 Char"/>
    <w:link w:val="Heading2"/>
    <w:uiPriority w:val="9"/>
    <w:rsid w:val="001D6CDD"/>
    <w:rPr>
      <w:rFonts w:ascii="Calibri" w:eastAsia="MS Gothic" w:hAnsi="Calibri"/>
      <w:b/>
      <w:bCs/>
      <w:color w:val="002087"/>
      <w:sz w:val="30"/>
      <w:szCs w:val="28"/>
      <w:lang w:val="en-GB"/>
    </w:rPr>
  </w:style>
  <w:style w:type="character" w:styleId="SubtleEmphasis">
    <w:name w:val="Subtle Emphasis"/>
    <w:uiPriority w:val="19"/>
    <w:rsid w:val="000628D5"/>
    <w:rPr>
      <w:i/>
      <w:iCs/>
      <w:color w:val="808080"/>
    </w:rPr>
  </w:style>
  <w:style w:type="character" w:styleId="Emphasis">
    <w:name w:val="Emphasis"/>
    <w:uiPriority w:val="20"/>
    <w:rsid w:val="000628D5"/>
    <w:rPr>
      <w:i/>
      <w:iCs/>
    </w:rPr>
  </w:style>
  <w:style w:type="paragraph" w:styleId="Quote">
    <w:name w:val="Quote"/>
    <w:basedOn w:val="Normal"/>
    <w:next w:val="Normal"/>
    <w:link w:val="QuoteChar"/>
    <w:uiPriority w:val="29"/>
    <w:qFormat/>
    <w:rsid w:val="000628D5"/>
    <w:rPr>
      <w:i/>
      <w:iCs/>
      <w:color w:val="000000"/>
    </w:rPr>
  </w:style>
  <w:style w:type="character" w:customStyle="1" w:styleId="QuoteChar">
    <w:name w:val="Quote Char"/>
    <w:link w:val="Quote"/>
    <w:uiPriority w:val="29"/>
    <w:rsid w:val="000628D5"/>
    <w:rPr>
      <w:rFonts w:ascii="Calibri" w:hAnsi="Calibri"/>
      <w:i/>
      <w:iCs/>
      <w:color w:val="000000"/>
      <w:sz w:val="20"/>
      <w:szCs w:val="20"/>
      <w:lang w:val="nl-NL"/>
    </w:rPr>
  </w:style>
  <w:style w:type="paragraph" w:customStyle="1" w:styleId="Introduction">
    <w:name w:val="Introduction"/>
    <w:basedOn w:val="Normal"/>
    <w:qFormat/>
    <w:rsid w:val="00B32377"/>
    <w:pPr>
      <w:spacing w:before="100" w:beforeAutospacing="1" w:line="320" w:lineRule="exact"/>
      <w:contextualSpacing/>
    </w:pPr>
    <w:rPr>
      <w:sz w:val="26"/>
    </w:rPr>
  </w:style>
  <w:style w:type="paragraph" w:styleId="Header">
    <w:name w:val="header"/>
    <w:basedOn w:val="Normal"/>
    <w:link w:val="HeaderChar"/>
    <w:uiPriority w:val="99"/>
    <w:unhideWhenUsed/>
    <w:rsid w:val="00C3552A"/>
    <w:pPr>
      <w:tabs>
        <w:tab w:val="center" w:pos="4536"/>
        <w:tab w:val="right" w:pos="9072"/>
      </w:tabs>
      <w:spacing w:line="240" w:lineRule="auto"/>
    </w:pPr>
  </w:style>
  <w:style w:type="character" w:customStyle="1" w:styleId="HeaderChar">
    <w:name w:val="Header Char"/>
    <w:link w:val="Header"/>
    <w:uiPriority w:val="99"/>
    <w:rsid w:val="00C3552A"/>
    <w:rPr>
      <w:rFonts w:ascii="Calibri" w:hAnsi="Calibri"/>
      <w:sz w:val="20"/>
      <w:szCs w:val="20"/>
      <w:lang w:val="nl-NL"/>
    </w:rPr>
  </w:style>
  <w:style w:type="paragraph" w:styleId="Footer">
    <w:name w:val="footer"/>
    <w:basedOn w:val="Normal"/>
    <w:link w:val="FooterChar"/>
    <w:uiPriority w:val="99"/>
    <w:unhideWhenUsed/>
    <w:rsid w:val="00C3552A"/>
    <w:pPr>
      <w:tabs>
        <w:tab w:val="center" w:pos="4536"/>
        <w:tab w:val="right" w:pos="9072"/>
      </w:tabs>
      <w:spacing w:line="240" w:lineRule="auto"/>
    </w:pPr>
  </w:style>
  <w:style w:type="character" w:customStyle="1" w:styleId="FooterChar">
    <w:name w:val="Footer Char"/>
    <w:link w:val="Footer"/>
    <w:uiPriority w:val="99"/>
    <w:rsid w:val="00C3552A"/>
    <w:rPr>
      <w:rFonts w:ascii="Calibri" w:hAnsi="Calibri"/>
      <w:sz w:val="20"/>
      <w:szCs w:val="20"/>
      <w:lang w:val="nl-NL"/>
    </w:rPr>
  </w:style>
  <w:style w:type="character" w:customStyle="1" w:styleId="NoSpacingChar">
    <w:name w:val="No Spacing Char"/>
    <w:link w:val="NoSpacing"/>
    <w:rsid w:val="00C3552A"/>
    <w:rPr>
      <w:rFonts w:ascii="Calibri" w:hAnsi="Calibri"/>
      <w:sz w:val="20"/>
      <w:szCs w:val="20"/>
      <w:lang w:val="nl-NL"/>
    </w:rPr>
  </w:style>
  <w:style w:type="character" w:styleId="Hyperlink">
    <w:name w:val="Hyperlink"/>
    <w:uiPriority w:val="99"/>
    <w:unhideWhenUsed/>
    <w:rsid w:val="00C3552A"/>
    <w:rPr>
      <w:color w:val="0000FF"/>
      <w:u w:val="single"/>
    </w:rPr>
  </w:style>
  <w:style w:type="paragraph" w:styleId="BalloonText">
    <w:name w:val="Balloon Text"/>
    <w:basedOn w:val="Normal"/>
    <w:link w:val="BalloonTextChar"/>
    <w:uiPriority w:val="99"/>
    <w:semiHidden/>
    <w:unhideWhenUsed/>
    <w:rsid w:val="00C3552A"/>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C3552A"/>
    <w:rPr>
      <w:rFonts w:ascii="Lucida Grande" w:hAnsi="Lucida Grande" w:cs="Lucida Grande"/>
      <w:sz w:val="18"/>
      <w:szCs w:val="18"/>
      <w:lang w:val="nl-NL"/>
    </w:rPr>
  </w:style>
  <w:style w:type="paragraph" w:styleId="ListParagraph">
    <w:name w:val="List Paragraph"/>
    <w:basedOn w:val="Normal"/>
    <w:uiPriority w:val="34"/>
    <w:qFormat/>
    <w:rsid w:val="00D24B0F"/>
    <w:pPr>
      <w:ind w:left="720"/>
      <w:contextualSpacing/>
    </w:pPr>
  </w:style>
  <w:style w:type="paragraph" w:customStyle="1" w:styleId="Enumeration">
    <w:name w:val="Enumeration"/>
    <w:basedOn w:val="Normal"/>
    <w:qFormat/>
    <w:rsid w:val="00DE631C"/>
    <w:pPr>
      <w:numPr>
        <w:numId w:val="6"/>
      </w:numPr>
    </w:pPr>
  </w:style>
  <w:style w:type="character" w:styleId="PageNumber">
    <w:name w:val="page number"/>
    <w:uiPriority w:val="99"/>
    <w:semiHidden/>
    <w:unhideWhenUsed/>
    <w:rsid w:val="00D70AD7"/>
  </w:style>
  <w:style w:type="paragraph" w:styleId="TOC1">
    <w:name w:val="toc 1"/>
    <w:basedOn w:val="Normal"/>
    <w:next w:val="Normal"/>
    <w:autoRedefine/>
    <w:uiPriority w:val="39"/>
    <w:unhideWhenUsed/>
    <w:rsid w:val="009B41EB"/>
  </w:style>
  <w:style w:type="paragraph" w:styleId="TOC2">
    <w:name w:val="toc 2"/>
    <w:basedOn w:val="Normal"/>
    <w:next w:val="Normal"/>
    <w:autoRedefine/>
    <w:uiPriority w:val="39"/>
    <w:unhideWhenUsed/>
    <w:rsid w:val="009B41EB"/>
    <w:pPr>
      <w:ind w:left="200"/>
    </w:pPr>
  </w:style>
  <w:style w:type="paragraph" w:styleId="TOC3">
    <w:name w:val="toc 3"/>
    <w:basedOn w:val="Normal"/>
    <w:next w:val="Normal"/>
    <w:autoRedefine/>
    <w:uiPriority w:val="39"/>
    <w:unhideWhenUsed/>
    <w:rsid w:val="009B41EB"/>
    <w:pPr>
      <w:ind w:left="400"/>
    </w:pPr>
  </w:style>
  <w:style w:type="paragraph" w:styleId="TOC4">
    <w:name w:val="toc 4"/>
    <w:basedOn w:val="Normal"/>
    <w:next w:val="Normal"/>
    <w:autoRedefine/>
    <w:uiPriority w:val="39"/>
    <w:unhideWhenUsed/>
    <w:rsid w:val="009B41EB"/>
    <w:pPr>
      <w:ind w:left="600"/>
    </w:pPr>
  </w:style>
  <w:style w:type="paragraph" w:styleId="TOC5">
    <w:name w:val="toc 5"/>
    <w:basedOn w:val="Normal"/>
    <w:next w:val="Normal"/>
    <w:autoRedefine/>
    <w:uiPriority w:val="39"/>
    <w:unhideWhenUsed/>
    <w:rsid w:val="009B41EB"/>
    <w:pPr>
      <w:ind w:left="800"/>
    </w:pPr>
  </w:style>
  <w:style w:type="paragraph" w:styleId="TOC6">
    <w:name w:val="toc 6"/>
    <w:basedOn w:val="Normal"/>
    <w:next w:val="Normal"/>
    <w:autoRedefine/>
    <w:uiPriority w:val="39"/>
    <w:unhideWhenUsed/>
    <w:rsid w:val="009B41EB"/>
    <w:pPr>
      <w:ind w:left="1000"/>
    </w:pPr>
  </w:style>
  <w:style w:type="paragraph" w:styleId="TOC7">
    <w:name w:val="toc 7"/>
    <w:basedOn w:val="Normal"/>
    <w:next w:val="Normal"/>
    <w:autoRedefine/>
    <w:uiPriority w:val="39"/>
    <w:unhideWhenUsed/>
    <w:rsid w:val="009B41EB"/>
    <w:pPr>
      <w:ind w:left="1200"/>
    </w:pPr>
  </w:style>
  <w:style w:type="paragraph" w:styleId="TOC8">
    <w:name w:val="toc 8"/>
    <w:basedOn w:val="Normal"/>
    <w:next w:val="Normal"/>
    <w:autoRedefine/>
    <w:uiPriority w:val="39"/>
    <w:unhideWhenUsed/>
    <w:rsid w:val="009B41EB"/>
    <w:pPr>
      <w:ind w:left="1400"/>
    </w:pPr>
  </w:style>
  <w:style w:type="paragraph" w:styleId="TOC9">
    <w:name w:val="toc 9"/>
    <w:basedOn w:val="Normal"/>
    <w:next w:val="Normal"/>
    <w:autoRedefine/>
    <w:uiPriority w:val="39"/>
    <w:unhideWhenUsed/>
    <w:rsid w:val="009B41EB"/>
    <w:pPr>
      <w:ind w:left="1600"/>
    </w:pPr>
  </w:style>
  <w:style w:type="character" w:customStyle="1" w:styleId="Heading3Char">
    <w:name w:val="Heading 3 Char"/>
    <w:aliases w:val="Subheading2 Char"/>
    <w:link w:val="Heading3"/>
    <w:uiPriority w:val="9"/>
    <w:rsid w:val="00180210"/>
    <w:rPr>
      <w:rFonts w:ascii="Calibri" w:eastAsia="MS Gothic" w:hAnsi="Calibri"/>
      <w:b/>
      <w:bCs/>
      <w:color w:val="002087"/>
      <w:sz w:val="26"/>
      <w:szCs w:val="28"/>
      <w:lang w:val="en-GB"/>
    </w:rPr>
  </w:style>
  <w:style w:type="character" w:customStyle="1" w:styleId="Heading4Char">
    <w:name w:val="Heading 4 Char"/>
    <w:aliases w:val="Subheading3 Char"/>
    <w:link w:val="Heading4"/>
    <w:uiPriority w:val="9"/>
    <w:rsid w:val="00180210"/>
    <w:rPr>
      <w:rFonts w:ascii="Calibri" w:hAnsi="Calibri"/>
      <w:b/>
      <w:color w:val="002087"/>
      <w:sz w:val="22"/>
      <w:szCs w:val="24"/>
      <w:lang w:val="en-GB"/>
    </w:rPr>
  </w:style>
  <w:style w:type="character" w:customStyle="1" w:styleId="Heading5Char">
    <w:name w:val="Heading 5 Char"/>
    <w:link w:val="Heading5"/>
    <w:uiPriority w:val="9"/>
    <w:rsid w:val="00C919D7"/>
    <w:rPr>
      <w:rFonts w:ascii="Cambria" w:eastAsia="MS Mincho" w:hAnsi="Cambria" w:cs="Times New Roman"/>
      <w:b/>
      <w:bCs/>
      <w:i/>
      <w:iCs/>
      <w:sz w:val="26"/>
      <w:szCs w:val="26"/>
      <w:lang w:val="en-GB"/>
    </w:rPr>
  </w:style>
  <w:style w:type="paragraph" w:customStyle="1" w:styleId="Kop3">
    <w:name w:val="Kop3"/>
    <w:basedOn w:val="Normal"/>
    <w:rsid w:val="00741CEC"/>
  </w:style>
  <w:style w:type="table" w:styleId="TableGrid">
    <w:name w:val="Table Grid"/>
    <w:basedOn w:val="TableNormal"/>
    <w:uiPriority w:val="59"/>
    <w:rsid w:val="004B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Normal"/>
    <w:rsid w:val="004B2A78"/>
    <w:rPr>
      <w:rFonts w:asciiTheme="majorHAnsi" w:hAnsiTheme="majorHAnsi"/>
      <w:lang w:val="nl-NL"/>
    </w:rPr>
  </w:style>
  <w:style w:type="paragraph" w:customStyle="1" w:styleId="Vrijevorm">
    <w:name w:val="Vrije vorm"/>
    <w:rsid w:val="00900DA5"/>
    <w:rPr>
      <w:rFonts w:ascii="Helvetica" w:eastAsia="ヒラギノ角ゴ Pro W3" w:hAnsi="Helvetica"/>
      <w:color w:val="000000"/>
      <w:sz w:val="24"/>
    </w:rPr>
  </w:style>
  <w:style w:type="paragraph" w:customStyle="1" w:styleId="frontpageSubheading">
    <w:name w:val="frontpage Subheading"/>
    <w:basedOn w:val="Normal"/>
    <w:qFormat/>
    <w:rsid w:val="00900DA5"/>
    <w:pPr>
      <w:spacing w:after="40"/>
    </w:pPr>
    <w:rPr>
      <w:b/>
      <w:color w:val="002087"/>
      <w:sz w:val="16"/>
      <w:lang w:val="en-US"/>
    </w:rPr>
  </w:style>
  <w:style w:type="paragraph" w:styleId="FootnoteText">
    <w:name w:val="footnote text"/>
    <w:aliases w:val="Schriftart: 9 pt,Schriftart: 10 pt,Schriftart: 8 pt,WB-Fußnotentext,fn,Footnotes,Footnote ak,Footnote Text Char,FoodNote,ft,Footnote text,Footnote,Footnote Text Char1,Footnote Text Char Char,Footnote Text Char1 Char Char,Podrozdział"/>
    <w:basedOn w:val="Normal"/>
    <w:link w:val="FootnoteTextChar2"/>
    <w:semiHidden/>
    <w:rsid w:val="002C48A4"/>
    <w:pPr>
      <w:spacing w:after="200" w:line="276" w:lineRule="auto"/>
      <w:ind w:left="357" w:hanging="357"/>
      <w:jc w:val="both"/>
    </w:pPr>
    <w:rPr>
      <w:rFonts w:eastAsiaTheme="minorEastAsia" w:cstheme="minorBidi"/>
      <w:color w:val="000F43" w:themeColor="text2" w:themeShade="80"/>
      <w:sz w:val="24"/>
      <w:szCs w:val="24"/>
      <w:lang w:val="nl-NL"/>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text Char,Footnote Char,Footnote Text Char1 Char"/>
    <w:basedOn w:val="DefaultParagraphFont"/>
    <w:link w:val="FootnoteText"/>
    <w:semiHidden/>
    <w:rsid w:val="002C48A4"/>
    <w:rPr>
      <w:rFonts w:ascii="Calibri" w:eastAsiaTheme="minorEastAsia" w:hAnsi="Calibri" w:cstheme="minorBidi"/>
      <w:color w:val="000F43" w:themeColor="text2" w:themeShade="80"/>
      <w:sz w:val="24"/>
      <w:szCs w:val="24"/>
    </w:rPr>
  </w:style>
  <w:style w:type="character" w:styleId="FootnoteReference">
    <w:name w:val="footnote reference"/>
    <w:aliases w:val="Footnote symbol,Times 10 Point,Exposant 3 Point"/>
    <w:semiHidden/>
    <w:rsid w:val="002C48A4"/>
    <w:rPr>
      <w:vertAlign w:val="superscript"/>
    </w:rPr>
  </w:style>
  <w:style w:type="paragraph" w:customStyle="1" w:styleId="Foottext">
    <w:name w:val="Foottext"/>
    <w:basedOn w:val="Footer"/>
    <w:qFormat/>
    <w:rsid w:val="007E252B"/>
    <w:pPr>
      <w:ind w:left="284"/>
    </w:pPr>
    <w:rPr>
      <w:color w:val="000000" w:themeColor="text1"/>
      <w:lang w:val="en-US"/>
    </w:rPr>
  </w:style>
  <w:style w:type="paragraph" w:customStyle="1" w:styleId="Default">
    <w:name w:val="Default"/>
    <w:rsid w:val="00FF5B30"/>
    <w:pPr>
      <w:widowControl w:val="0"/>
      <w:autoSpaceDE w:val="0"/>
      <w:autoSpaceDN w:val="0"/>
      <w:adjustRightInd w:val="0"/>
    </w:pPr>
    <w:rPr>
      <w:rFonts w:ascii="Calibri" w:hAnsi="Calibri" w:cs="Calibri"/>
      <w:color w:val="000000"/>
      <w:sz w:val="24"/>
      <w:szCs w:val="24"/>
      <w:lang w:val="en-US"/>
    </w:rPr>
  </w:style>
  <w:style w:type="character" w:styleId="CommentReference">
    <w:name w:val="annotation reference"/>
    <w:basedOn w:val="DefaultParagraphFont"/>
    <w:uiPriority w:val="99"/>
    <w:semiHidden/>
    <w:unhideWhenUsed/>
    <w:rsid w:val="0055516B"/>
    <w:rPr>
      <w:sz w:val="16"/>
      <w:szCs w:val="16"/>
    </w:rPr>
  </w:style>
  <w:style w:type="paragraph" w:styleId="CommentText">
    <w:name w:val="annotation text"/>
    <w:basedOn w:val="Normal"/>
    <w:link w:val="CommentTextChar"/>
    <w:uiPriority w:val="99"/>
    <w:semiHidden/>
    <w:unhideWhenUsed/>
    <w:rsid w:val="0055516B"/>
    <w:pPr>
      <w:spacing w:line="240" w:lineRule="auto"/>
    </w:pPr>
  </w:style>
  <w:style w:type="character" w:customStyle="1" w:styleId="CommentTextChar">
    <w:name w:val="Comment Text Char"/>
    <w:basedOn w:val="DefaultParagraphFont"/>
    <w:link w:val="CommentText"/>
    <w:uiPriority w:val="99"/>
    <w:semiHidden/>
    <w:rsid w:val="0055516B"/>
    <w:rPr>
      <w:rFonts w:ascii="Calibri" w:hAnsi="Calibri"/>
      <w:lang w:val="en-GB"/>
    </w:rPr>
  </w:style>
  <w:style w:type="paragraph" w:styleId="CommentSubject">
    <w:name w:val="annotation subject"/>
    <w:basedOn w:val="CommentText"/>
    <w:next w:val="CommentText"/>
    <w:link w:val="CommentSubjectChar"/>
    <w:uiPriority w:val="99"/>
    <w:semiHidden/>
    <w:unhideWhenUsed/>
    <w:rsid w:val="0055516B"/>
    <w:rPr>
      <w:b/>
      <w:bCs/>
    </w:rPr>
  </w:style>
  <w:style w:type="character" w:customStyle="1" w:styleId="CommentSubjectChar">
    <w:name w:val="Comment Subject Char"/>
    <w:basedOn w:val="CommentTextChar"/>
    <w:link w:val="CommentSubject"/>
    <w:uiPriority w:val="99"/>
    <w:semiHidden/>
    <w:rsid w:val="0055516B"/>
    <w:rPr>
      <w:rFonts w:ascii="Calibri" w:hAnsi="Calibr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200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Fires theme v1.0 i1.1">
  <a:themeElements>
    <a:clrScheme name="Aangepast 1">
      <a:dk1>
        <a:sysClr val="windowText" lastClr="000000"/>
      </a:dk1>
      <a:lt1>
        <a:sysClr val="window" lastClr="FFFFFF"/>
      </a:lt1>
      <a:dk2>
        <a:srgbClr val="002087"/>
      </a:dk2>
      <a:lt2>
        <a:srgbClr val="EEECE1"/>
      </a:lt2>
      <a:accent1>
        <a:srgbClr val="002087"/>
      </a:accent1>
      <a:accent2>
        <a:srgbClr val="F49300"/>
      </a:accent2>
      <a:accent3>
        <a:srgbClr val="FAC009"/>
      </a:accent3>
      <a:accent4>
        <a:srgbClr val="DD3836"/>
      </a:accent4>
      <a:accent5>
        <a:srgbClr val="D5D5D5"/>
      </a:accent5>
      <a:accent6>
        <a:srgbClr val="B4E1F0"/>
      </a:accent6>
      <a:hlink>
        <a:srgbClr val="002087"/>
      </a:hlink>
      <a:folHlink>
        <a:srgbClr val="05353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9171A-3B47-46A0-84E7-3F7593BF0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322952D4.dotm</Template>
  <TotalTime>0</TotalTime>
  <Pages>6</Pages>
  <Words>1249</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Everybody Likes Penguins</Company>
  <LinksUpToDate>false</LinksUpToDate>
  <CharactersWithSpaces>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van den Hurk</dc:creator>
  <cp:lastModifiedBy>Robinson, M.G. (Michael)</cp:lastModifiedBy>
  <cp:revision>4</cp:revision>
  <cp:lastPrinted>2015-06-22T09:59:00Z</cp:lastPrinted>
  <dcterms:created xsi:type="dcterms:W3CDTF">2017-02-15T14:57:00Z</dcterms:created>
  <dcterms:modified xsi:type="dcterms:W3CDTF">2017-02-17T07:32:00Z</dcterms:modified>
</cp:coreProperties>
</file>